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620BE">
      <w:pPr>
        <w:pStyle w:val="9"/>
        <w:jc w:val="left"/>
        <w:rPr>
          <w:rFonts w:ascii="方正公文小标宋" w:eastAsia="方正公文小标宋"/>
          <w:b w:val="0"/>
          <w:sz w:val="84"/>
          <w:szCs w:val="84"/>
          <w:lang w:eastAsia="zh-CN"/>
        </w:rPr>
      </w:pPr>
    </w:p>
    <w:p w14:paraId="0775D124">
      <w:pPr>
        <w:pStyle w:val="9"/>
        <w:jc w:val="left"/>
        <w:rPr>
          <w:rFonts w:ascii="方正公文小标宋" w:eastAsia="方正公文小标宋"/>
          <w:b w:val="0"/>
          <w:sz w:val="84"/>
          <w:szCs w:val="84"/>
          <w:lang w:eastAsia="zh-CN"/>
        </w:rPr>
      </w:pPr>
    </w:p>
    <w:p w14:paraId="73CE8F3C">
      <w:pPr>
        <w:jc w:val="center"/>
        <w:rPr>
          <w:rFonts w:hint="eastAsia" w:ascii="方正公文小标宋" w:eastAsia="方正公文小标宋"/>
          <w:sz w:val="84"/>
          <w:szCs w:val="84"/>
          <w:lang w:eastAsia="zh-CN"/>
        </w:rPr>
      </w:pPr>
      <w:r>
        <w:rPr>
          <w:rFonts w:hint="eastAsia" w:ascii="方正公文小标宋" w:eastAsia="方正公文小标宋"/>
          <w:sz w:val="84"/>
          <w:szCs w:val="84"/>
          <w:lang w:eastAsia="zh-CN"/>
        </w:rPr>
        <w:t>黑龙江省牡丹江市西安区</w:t>
      </w:r>
    </w:p>
    <w:p w14:paraId="15EE1FF0">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海南朝鲜族乡履行职责事项清单</w:t>
      </w:r>
    </w:p>
    <w:p w14:paraId="6CB7D0BE">
      <w:pPr>
        <w:pStyle w:val="9"/>
        <w:jc w:val="left"/>
        <w:rPr>
          <w:rFonts w:ascii="方正公文小标宋" w:eastAsia="方正公文小标宋"/>
          <w:b w:val="0"/>
          <w:sz w:val="84"/>
          <w:szCs w:val="84"/>
          <w:lang w:eastAsia="zh-CN"/>
        </w:rPr>
      </w:pPr>
    </w:p>
    <w:p w14:paraId="0A25E440">
      <w:pPr>
        <w:rPr>
          <w:rFonts w:ascii="方正公文小标宋" w:eastAsia="方正公文小标宋"/>
          <w:sz w:val="84"/>
          <w:szCs w:val="84"/>
          <w:lang w:eastAsia="zh-CN"/>
        </w:rPr>
      </w:pPr>
    </w:p>
    <w:p w14:paraId="02C97F47">
      <w:pPr>
        <w:pStyle w:val="9"/>
        <w:rPr>
          <w:lang w:eastAsia="zh-CN"/>
        </w:rPr>
      </w:pPr>
    </w:p>
    <w:p w14:paraId="6BA77EBD">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6525B161">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2DE68527">
          <w:pPr>
            <w:pStyle w:val="7"/>
            <w:numPr>
              <w:ilvl w:val="0"/>
              <w:numId w:val="0"/>
            </w:numPr>
            <w:tabs>
              <w:tab w:val="right" w:leader="dot" w:pos="13991"/>
            </w:tabs>
            <w:ind w:leftChars="0"/>
            <w:rPr>
              <w:rFonts w:asciiTheme="minorHAnsi" w:hAnsiTheme="minorHAnsi" w:eastAsiaTheme="minorEastAsia" w:cstheme="minorBidi"/>
              <w:snapToGrid/>
              <w:color w:val="auto"/>
              <w:kern w:val="2"/>
              <w:sz w:val="21"/>
              <w:szCs w:val="22"/>
              <w:lang w:eastAsia="zh-CN"/>
            </w:rPr>
          </w:pPr>
          <w:r>
            <w:rPr>
              <w:rFonts w:hint="eastAsia"/>
              <w:lang w:val="en-US" w:eastAsia="zh-CN"/>
            </w:rPr>
            <w:t>1.</w:t>
          </w: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3"/>
              <w:rFonts w:eastAsia="方正公文小标宋" w:cs="Times New Roman"/>
              <w:lang w:eastAsia="zh-CN"/>
            </w:rPr>
            <w:t>基本履职事项清单</w:t>
          </w:r>
          <w:r>
            <w:tab/>
          </w:r>
          <w:r>
            <w:fldChar w:fldCharType="begin"/>
          </w:r>
          <w:r>
            <w:instrText xml:space="preserve"> PAGEREF _Toc176767293 \h </w:instrText>
          </w:r>
          <w:r>
            <w:fldChar w:fldCharType="separate"/>
          </w:r>
          <w:r>
            <w:t>1</w:t>
          </w:r>
          <w:r>
            <w:fldChar w:fldCharType="end"/>
          </w:r>
          <w:r>
            <w:fldChar w:fldCharType="end"/>
          </w:r>
        </w:p>
        <w:p w14:paraId="506C2468">
          <w:pPr>
            <w:pStyle w:val="7"/>
            <w:numPr>
              <w:ilvl w:val="0"/>
              <w:numId w:val="0"/>
            </w:numPr>
            <w:tabs>
              <w:tab w:val="right" w:leader="dot" w:pos="13991"/>
            </w:tabs>
            <w:ind w:leftChars="0"/>
            <w:rPr>
              <w:rFonts w:asciiTheme="minorHAnsi" w:hAnsiTheme="minorHAnsi" w:eastAsiaTheme="minorEastAsia" w:cstheme="minorBidi"/>
              <w:snapToGrid/>
              <w:color w:val="auto"/>
              <w:kern w:val="2"/>
              <w:sz w:val="21"/>
              <w:szCs w:val="22"/>
              <w:lang w:eastAsia="zh-CN"/>
            </w:rPr>
          </w:pPr>
          <w:r>
            <w:rPr>
              <w:rFonts w:hint="eastAsia"/>
              <w:lang w:val="en-US" w:eastAsia="zh-CN"/>
            </w:rPr>
            <w:t>2.</w:t>
          </w:r>
          <w:r>
            <w:fldChar w:fldCharType="begin"/>
          </w:r>
          <w:r>
            <w:instrText xml:space="preserve"> HYPERLINK \l "_Toc176767294" </w:instrText>
          </w:r>
          <w:r>
            <w:fldChar w:fldCharType="separate"/>
          </w:r>
          <w:r>
            <w:rPr>
              <w:rStyle w:val="13"/>
              <w:rFonts w:eastAsia="方正公文小标宋" w:cs="Times New Roman"/>
              <w:lang w:eastAsia="zh-CN"/>
            </w:rPr>
            <w:t>配合履职事项清单</w:t>
          </w:r>
          <w:r>
            <w:tab/>
          </w:r>
          <w:r>
            <w:fldChar w:fldCharType="begin"/>
          </w:r>
          <w:r>
            <w:instrText xml:space="preserve"> PAGEREF _Toc176767294 \h </w:instrText>
          </w:r>
          <w:r>
            <w:fldChar w:fldCharType="separate"/>
          </w:r>
          <w:r>
            <w:t>14</w:t>
          </w:r>
          <w:r>
            <w:fldChar w:fldCharType="end"/>
          </w:r>
          <w:r>
            <w:fldChar w:fldCharType="end"/>
          </w:r>
        </w:p>
        <w:p w14:paraId="27F724B2">
          <w:pPr>
            <w:pStyle w:val="7"/>
            <w:numPr>
              <w:ilvl w:val="0"/>
              <w:numId w:val="0"/>
            </w:numPr>
            <w:tabs>
              <w:tab w:val="right" w:leader="dot" w:pos="13991"/>
            </w:tabs>
            <w:ind w:leftChars="0"/>
            <w:rPr>
              <w:rFonts w:asciiTheme="minorHAnsi" w:hAnsiTheme="minorHAnsi" w:eastAsiaTheme="minorEastAsia" w:cstheme="minorBidi"/>
              <w:snapToGrid/>
              <w:color w:val="auto"/>
              <w:kern w:val="2"/>
              <w:sz w:val="21"/>
              <w:szCs w:val="22"/>
              <w:lang w:eastAsia="zh-CN"/>
            </w:rPr>
          </w:pPr>
          <w:r>
            <w:rPr>
              <w:rFonts w:hint="eastAsia"/>
              <w:lang w:val="en-US" w:eastAsia="zh-CN"/>
            </w:rPr>
            <w:t>3.</w:t>
          </w:r>
          <w:r>
            <w:fldChar w:fldCharType="begin"/>
          </w:r>
          <w:r>
            <w:instrText xml:space="preserve"> HYPERLINK \l "_Toc176767295" </w:instrText>
          </w:r>
          <w:r>
            <w:fldChar w:fldCharType="separate"/>
          </w:r>
          <w:r>
            <w:rPr>
              <w:rStyle w:val="13"/>
              <w:rFonts w:eastAsia="方正公文小标宋" w:cs="Times New Roman"/>
              <w:lang w:eastAsia="zh-CN"/>
            </w:rPr>
            <w:t>上级部门收回事项清单</w:t>
          </w:r>
          <w:r>
            <w:tab/>
          </w:r>
          <w:r>
            <w:fldChar w:fldCharType="begin"/>
          </w:r>
          <w:r>
            <w:instrText xml:space="preserve"> PAGEREF _Toc176767295 \h </w:instrText>
          </w:r>
          <w:r>
            <w:fldChar w:fldCharType="separate"/>
          </w:r>
          <w:r>
            <w:t>49</w:t>
          </w:r>
          <w:r>
            <w:fldChar w:fldCharType="end"/>
          </w:r>
          <w:r>
            <w:fldChar w:fldCharType="end"/>
          </w:r>
        </w:p>
        <w:p w14:paraId="48BF1A48">
          <w:r>
            <w:rPr>
              <w:b/>
              <w:bCs/>
              <w:lang w:val="zh-CN"/>
            </w:rPr>
            <w:fldChar w:fldCharType="end"/>
          </w:r>
        </w:p>
      </w:sdtContent>
    </w:sdt>
    <w:p w14:paraId="6B4CB46B">
      <w:pPr>
        <w:pStyle w:val="9"/>
        <w:jc w:val="both"/>
        <w:rPr>
          <w:rFonts w:ascii="Times New Roman" w:hAnsi="Times New Roman" w:eastAsia="方正小标宋_GBK" w:cs="Times New Roman"/>
          <w:color w:val="auto"/>
          <w:spacing w:val="7"/>
          <w:sz w:val="44"/>
          <w:szCs w:val="44"/>
          <w:lang w:eastAsia="zh-CN"/>
        </w:rPr>
      </w:pPr>
    </w:p>
    <w:p w14:paraId="4CB80899">
      <w:pPr>
        <w:rPr>
          <w:rStyle w:val="13"/>
          <w:rFonts w:ascii="Times New Roman" w:hAnsi="Times New Roman" w:eastAsia="方正公文小标宋" w:cs="Times New Roman"/>
          <w:color w:val="auto"/>
          <w:sz w:val="32"/>
          <w:u w:val="none"/>
          <w:lang w:eastAsia="zh-CN"/>
        </w:rPr>
      </w:pPr>
    </w:p>
    <w:p w14:paraId="6807123E">
      <w:pPr>
        <w:rPr>
          <w:rStyle w:val="13"/>
          <w:rFonts w:ascii="Times New Roman" w:hAnsi="Times New Roman" w:eastAsia="方正公文小标宋" w:cs="Times New Roman"/>
          <w:color w:val="auto"/>
          <w:sz w:val="32"/>
          <w:u w:val="none"/>
          <w:lang w:eastAsia="zh-CN"/>
        </w:rPr>
      </w:pPr>
    </w:p>
    <w:p w14:paraId="2FEECF8B">
      <w:pPr>
        <w:pStyle w:val="9"/>
        <w:rPr>
          <w:rStyle w:val="13"/>
          <w:rFonts w:ascii="Times New Roman" w:hAnsi="Times New Roman" w:eastAsia="方正公文小标宋" w:cs="Times New Roman"/>
          <w:color w:val="auto"/>
          <w:sz w:val="32"/>
          <w:u w:val="none"/>
          <w:lang w:eastAsia="zh-CN"/>
        </w:rPr>
      </w:pPr>
    </w:p>
    <w:p w14:paraId="5942889A">
      <w:pPr>
        <w:rPr>
          <w:rStyle w:val="13"/>
          <w:rFonts w:ascii="Times New Roman" w:hAnsi="Times New Roman" w:eastAsia="方正公文小标宋" w:cs="Times New Roman"/>
          <w:color w:val="auto"/>
          <w:sz w:val="32"/>
          <w:u w:val="none"/>
          <w:lang w:eastAsia="zh-CN"/>
        </w:rPr>
      </w:pPr>
    </w:p>
    <w:p w14:paraId="1BB6AAD1">
      <w:pPr>
        <w:pStyle w:val="9"/>
        <w:rPr>
          <w:rStyle w:val="13"/>
          <w:rFonts w:ascii="Times New Roman" w:hAnsi="Times New Roman" w:eastAsia="方正公文小标宋" w:cs="Times New Roman"/>
          <w:color w:val="auto"/>
          <w:sz w:val="32"/>
          <w:u w:val="none"/>
          <w:lang w:eastAsia="zh-CN"/>
        </w:rPr>
      </w:pPr>
    </w:p>
    <w:p w14:paraId="442D1A67">
      <w:pPr>
        <w:rPr>
          <w:rStyle w:val="13"/>
          <w:rFonts w:ascii="Times New Roman" w:hAnsi="Times New Roman" w:eastAsia="方正公文小标宋" w:cs="Times New Roman"/>
          <w:color w:val="auto"/>
          <w:sz w:val="32"/>
          <w:u w:val="none"/>
          <w:lang w:eastAsia="zh-CN"/>
        </w:rPr>
      </w:pPr>
    </w:p>
    <w:p w14:paraId="4E6E0F5A">
      <w:pPr>
        <w:pStyle w:val="9"/>
        <w:rPr>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C3A3F15">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6767293"/>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17BD55F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217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60C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461B70D">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5E98C">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一、党的建设（</w:t>
            </w:r>
            <w:r>
              <w:rPr>
                <w:rStyle w:val="18"/>
                <w:rFonts w:hint="eastAsia" w:hAnsi="方正公文黑体" w:eastAsia="方正公文黑体"/>
                <w:color w:val="auto"/>
                <w:lang w:val="en-US" w:eastAsia="zh-CN" w:bidi="ar"/>
              </w:rPr>
              <w:t>37</w:t>
            </w:r>
            <w:r>
              <w:rPr>
                <w:rStyle w:val="18"/>
                <w:rFonts w:hint="eastAsia" w:hAnsi="方正公文黑体" w:eastAsia="方正公文黑体"/>
                <w:color w:val="auto"/>
                <w:lang w:eastAsia="zh-CN" w:bidi="ar"/>
              </w:rPr>
              <w:t>项）</w:t>
            </w:r>
          </w:p>
        </w:tc>
      </w:tr>
      <w:tr w14:paraId="798D654C">
        <w:tblPrEx>
          <w:tblCellMar>
            <w:top w:w="0" w:type="dxa"/>
            <w:left w:w="108" w:type="dxa"/>
            <w:bottom w:w="0" w:type="dxa"/>
            <w:right w:w="108" w:type="dxa"/>
          </w:tblCellMar>
        </w:tblPrEx>
        <w:trPr>
          <w:cantSplit/>
          <w:trHeight w:val="1017"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EDD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4E77">
            <w:pPr>
              <w:textAlignment w:val="center"/>
              <w:rPr>
                <w:rFonts w:ascii="方正公文仿宋" w:hAnsi="Times New Roman" w:eastAsia="方正公文仿宋"/>
                <w:lang w:eastAsia="zh-CN" w:bidi="ar"/>
              </w:rPr>
            </w:pPr>
            <w:r>
              <w:rPr>
                <w:rFonts w:hint="eastAsia" w:ascii="方正公文仿宋" w:hAnsi="Times New Roman" w:eastAsia="方正公文仿宋"/>
                <w:lang w:eastAsia="zh-CN" w:bidi="ar"/>
              </w:rPr>
              <w:t>学习贯彻习近平新时代中国特色社会主义思想及习近平总书记对东北地区和我省历次重要讲话重要指示精神，宣传和执行党的路线方针政策，宣传和执行党中央、上级党组织及本级党组织的决议，按照党中央部署开展党内集中教育，加强政治建设，教育引导广大党员干部坚定拥护“两个确立”、坚决做到“两个维护”</w:t>
            </w:r>
          </w:p>
        </w:tc>
      </w:tr>
      <w:tr w14:paraId="2FA2B188">
        <w:tblPrEx>
          <w:tblCellMar>
            <w:top w:w="0" w:type="dxa"/>
            <w:left w:w="108" w:type="dxa"/>
            <w:bottom w:w="0" w:type="dxa"/>
            <w:right w:w="108" w:type="dxa"/>
          </w:tblCellMar>
        </w:tblPrEx>
        <w:trPr>
          <w:cantSplit/>
          <w:trHeight w:val="68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866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367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加强乡党委自身建设，抓好“三重一大”事项决策，落实“第一议题”制度、理论学习中心组学习、党内政治生活、党务公开</w:t>
            </w:r>
          </w:p>
        </w:tc>
      </w:tr>
      <w:tr w14:paraId="4D4FE006">
        <w:tblPrEx>
          <w:tblCellMar>
            <w:top w:w="0" w:type="dxa"/>
            <w:left w:w="108" w:type="dxa"/>
            <w:bottom w:w="0" w:type="dxa"/>
            <w:right w:w="108" w:type="dxa"/>
          </w:tblCellMar>
        </w:tblPrEx>
        <w:trPr>
          <w:cantSplit/>
          <w:trHeight w:val="80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337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41DE">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落实党建工作责任制，抓好党组织建设以及其他隶属党委党组织建设，指导所属基层党组织的成立、撤销、调整、换届，开展党支部标准化规范化建设，做好软弱涣散党组织的排查整顿工作</w:t>
            </w:r>
          </w:p>
        </w:tc>
      </w:tr>
      <w:tr w14:paraId="10BB4DDB">
        <w:tblPrEx>
          <w:tblCellMar>
            <w:top w:w="0" w:type="dxa"/>
            <w:left w:w="108" w:type="dxa"/>
            <w:bottom w:w="0" w:type="dxa"/>
            <w:right w:w="108" w:type="dxa"/>
          </w:tblCellMar>
        </w:tblPrEx>
        <w:trPr>
          <w:cantSplit/>
          <w:trHeight w:val="62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320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D61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落实乡党员代表大会代表任期制，做好党代表推选补选，组织党代表开展履职服务、区级及以上党代表服务联络工作</w:t>
            </w:r>
          </w:p>
        </w:tc>
      </w:tr>
      <w:tr w14:paraId="2A504C5E">
        <w:tblPrEx>
          <w:tblCellMar>
            <w:top w:w="0" w:type="dxa"/>
            <w:left w:w="108" w:type="dxa"/>
            <w:bottom w:w="0" w:type="dxa"/>
            <w:right w:w="108" w:type="dxa"/>
          </w:tblCellMar>
        </w:tblPrEx>
        <w:trPr>
          <w:cantSplit/>
          <w:trHeight w:val="74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2B4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2DE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组织实施本级换届工作，抓好村“两委”队伍建设，指导下级党组织、村委会换届工作，选优配强“两委”成员，加强村务规范管理，落实“四议两公开”制度</w:t>
            </w:r>
          </w:p>
        </w:tc>
      </w:tr>
      <w:tr w14:paraId="0CCC539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1DE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1A9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贯彻落实党管保密原则，健全保密管理制度，完善保密防护措施，开展保密宣传教育，加强保密监督检查工作</w:t>
            </w:r>
          </w:p>
        </w:tc>
      </w:tr>
      <w:tr w14:paraId="59656C4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6BC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06F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搜集整理本乡组织史、年鉴、史志、村志相关材料，撰写并上报</w:t>
            </w:r>
          </w:p>
        </w:tc>
      </w:tr>
      <w:tr w14:paraId="6D5054C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4BB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954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加强职工思想政治引领，加强基层工会组织建设，维护职工合法权益，提升职工技能，做好困难职工帮扶以及工会经费的管理和使用工作</w:t>
            </w:r>
          </w:p>
        </w:tc>
      </w:tr>
      <w:tr w14:paraId="0FAAE04E">
        <w:tblPrEx>
          <w:tblCellMar>
            <w:top w:w="0" w:type="dxa"/>
            <w:left w:w="108" w:type="dxa"/>
            <w:bottom w:w="0" w:type="dxa"/>
            <w:right w:w="108" w:type="dxa"/>
          </w:tblCellMar>
        </w:tblPrEx>
        <w:trPr>
          <w:cantSplit/>
          <w:trHeight w:val="73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3AD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DD9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挖掘优秀典型，报送宣传工作典型案例和经验信息、拍摄宣发全乡各类活动宣传视频工作，报送经验材料</w:t>
            </w:r>
          </w:p>
        </w:tc>
      </w:tr>
      <w:tr w14:paraId="020243C8">
        <w:tblPrEx>
          <w:tblCellMar>
            <w:top w:w="0" w:type="dxa"/>
            <w:left w:w="108" w:type="dxa"/>
            <w:bottom w:w="0" w:type="dxa"/>
            <w:right w:w="108" w:type="dxa"/>
          </w:tblCellMar>
        </w:tblPrEx>
        <w:trPr>
          <w:cantSplit/>
          <w:trHeight w:val="87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1C3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F26C">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DB8FDC6">
        <w:tblPrEx>
          <w:tblCellMar>
            <w:top w:w="0" w:type="dxa"/>
            <w:left w:w="108" w:type="dxa"/>
            <w:bottom w:w="0" w:type="dxa"/>
            <w:right w:w="108" w:type="dxa"/>
          </w:tblCellMar>
        </w:tblPrEx>
        <w:trPr>
          <w:cantSplit/>
          <w:trHeight w:val="87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9B7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6B7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加强全乡网络和舆论阵地监督管理，建立网络舆情工作制度体系，引导正向舆论导向，管理乡微信公众号，按需开设专栏，做好正面典型选树和宣传，并对辖区内的其他新媒体账号进行备案和监管</w:t>
            </w:r>
          </w:p>
        </w:tc>
      </w:tr>
      <w:tr w14:paraId="60D4B293">
        <w:tblPrEx>
          <w:tblCellMar>
            <w:top w:w="0" w:type="dxa"/>
            <w:left w:w="108" w:type="dxa"/>
            <w:bottom w:w="0" w:type="dxa"/>
            <w:right w:w="108" w:type="dxa"/>
          </w:tblCellMar>
        </w:tblPrEx>
        <w:trPr>
          <w:cantSplit/>
          <w:trHeight w:val="77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367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8E3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加强意识形态工作责任制落实。有序推进意识形态专项巡察整改工作，制定全乡年度宣传工作计划或工作要点，宣传宣讲党的方针、政策和决策部署</w:t>
            </w:r>
          </w:p>
        </w:tc>
      </w:tr>
      <w:tr w14:paraId="0B5185D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46C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6DE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加强乡域网络文明建设，组织开展网络安全各项宣传、教育活动以及专项整治行动</w:t>
            </w:r>
          </w:p>
        </w:tc>
      </w:tr>
      <w:tr w14:paraId="72BA8F0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E38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6A2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在全乡范围内开展妇联基层组织建设工作</w:t>
            </w:r>
          </w:p>
        </w:tc>
      </w:tr>
      <w:tr w14:paraId="1A973BB2">
        <w:tblPrEx>
          <w:tblCellMar>
            <w:top w:w="0" w:type="dxa"/>
            <w:left w:w="108" w:type="dxa"/>
            <w:bottom w:w="0" w:type="dxa"/>
            <w:right w:w="108" w:type="dxa"/>
          </w:tblCellMar>
        </w:tblPrEx>
        <w:trPr>
          <w:cantSplit/>
          <w:trHeight w:val="89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8F6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5AE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对党组织和党员干部执行党的政治路线、遵守党的政治纪律和政治规矩等情况进行的监督检查，对党组织和党员干部等涉嫌违纪违法问题进行的调查核实并根据情况进行合理处置</w:t>
            </w:r>
          </w:p>
        </w:tc>
      </w:tr>
      <w:tr w14:paraId="47B1F6E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6CC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BC37">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推进纪检监察工作规范化、法治化、正规化建设，受理职责范围内的检举、控告和申诉,对涉嫌违规违纪问题执纪问责</w:t>
            </w:r>
          </w:p>
        </w:tc>
      </w:tr>
      <w:tr w14:paraId="5EDAEA8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3F7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E3D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依法组织召开人民代表大会，做好人大换届选举工作，研究制定人大品牌方案，定期开展人大代表学习培训工作</w:t>
            </w:r>
          </w:p>
        </w:tc>
      </w:tr>
      <w:tr w14:paraId="1CD8E76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9DD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F2A5">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组织代表视察</w:t>
            </w:r>
          </w:p>
        </w:tc>
      </w:tr>
      <w:tr w14:paraId="243570F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074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381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落实党管人才政策，做好人才服务和管理工作</w:t>
            </w:r>
          </w:p>
        </w:tc>
      </w:tr>
      <w:tr w14:paraId="63057F5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AF9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074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开展乡级能力作风建设工作，创建学习型机关创建工作</w:t>
            </w:r>
          </w:p>
        </w:tc>
      </w:tr>
      <w:tr w14:paraId="5C99ECB2">
        <w:tblPrEx>
          <w:tblCellMar>
            <w:top w:w="0" w:type="dxa"/>
            <w:left w:w="108" w:type="dxa"/>
            <w:bottom w:w="0" w:type="dxa"/>
            <w:right w:w="108" w:type="dxa"/>
          </w:tblCellMar>
        </w:tblPrEx>
        <w:trPr>
          <w:cantSplit/>
          <w:trHeight w:val="79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640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DED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加强党员队伍建设，做好党员发展、教育、管理、监督和服务。规范发展党员，保证新发展党员质量。加强和改进流动党员管理，做好党费的收缴、使用和管理工作</w:t>
            </w:r>
          </w:p>
        </w:tc>
      </w:tr>
      <w:tr w14:paraId="7325931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FB8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5BC1">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CF9D99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55A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963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组织全乡各级党组织开展主题教育，扎实推动主题教育常态化、长效化</w:t>
            </w:r>
          </w:p>
        </w:tc>
      </w:tr>
      <w:tr w14:paraId="7F024C86">
        <w:tblPrEx>
          <w:tblCellMar>
            <w:top w:w="0" w:type="dxa"/>
            <w:left w:w="108" w:type="dxa"/>
            <w:bottom w:w="0" w:type="dxa"/>
            <w:right w:w="108" w:type="dxa"/>
          </w:tblCellMar>
        </w:tblPrEx>
        <w:trPr>
          <w:cantSplit/>
          <w:trHeight w:val="590"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823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2DE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抓好 “两企三新”党建工作，指导本辖区“两企三新”党建工作有效覆盖</w:t>
            </w:r>
          </w:p>
        </w:tc>
      </w:tr>
      <w:tr w14:paraId="702111E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445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492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加强“乡村振兴万人计划到村任职大学生”的培养教育</w:t>
            </w:r>
          </w:p>
        </w:tc>
      </w:tr>
      <w:tr w14:paraId="6052480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57A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C12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推进牡海城际“三带”建设工作</w:t>
            </w:r>
          </w:p>
        </w:tc>
      </w:tr>
      <w:tr w14:paraId="60929D3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D61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04F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推进老促会、老科协工作，开展关心下一代调研，报送相关材料，优化青少年健康成长环境</w:t>
            </w:r>
          </w:p>
        </w:tc>
      </w:tr>
      <w:tr w14:paraId="51D3BB4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0BD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224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压实巡视整改政治责任，制定工作制度及方案，规范线索佐证归档，报送整改进展</w:t>
            </w:r>
          </w:p>
        </w:tc>
      </w:tr>
      <w:tr w14:paraId="5921B20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F94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98F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落实全面从严治党责任制、党风廉政建设责任制，开展警示教育活动和廉洁文化宣传活动，推进群众身边不正之风和腐败问题集中整治工作</w:t>
            </w:r>
          </w:p>
        </w:tc>
      </w:tr>
      <w:tr w14:paraId="244C347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724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68A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负责基层团组织建设，青少年日常管理，指导开展各类青少年活动，发挥青年党的助手和后备军作用</w:t>
            </w:r>
          </w:p>
        </w:tc>
      </w:tr>
      <w:tr w14:paraId="05FEEC48">
        <w:tblPrEx>
          <w:tblCellMar>
            <w:top w:w="0" w:type="dxa"/>
            <w:left w:w="108" w:type="dxa"/>
            <w:bottom w:w="0" w:type="dxa"/>
            <w:right w:w="108" w:type="dxa"/>
          </w:tblCellMar>
        </w:tblPrEx>
        <w:trPr>
          <w:cantSplit/>
          <w:trHeight w:val="74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47F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5C7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推进基层治理体系建设，严格落实 "四下基层" 机制，定期报送 "三项清单" 减负进展情况，切实提升基层治理效能，深化基层减负工作，整治形式主义，开展专项整治工作</w:t>
            </w:r>
          </w:p>
        </w:tc>
      </w:tr>
      <w:tr w14:paraId="4D9B578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F39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CB3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组织做好政治协商工作，配合开展政协委员推荐、换届及联络服务和考察调研，支持保障政协委员开展民主监督和参政议政，落实好基层协商民主建设工作</w:t>
            </w:r>
          </w:p>
        </w:tc>
      </w:tr>
      <w:tr w14:paraId="7E20E6F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17B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88A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报送红旗、中兴重点发展村典型案例经验；打造中兴村、红旗村、南拉古村村级特色党群服务中心，推进红旗村“红石榴籽党建文化墙”，开展红旗村“七一”活动</w:t>
            </w:r>
          </w:p>
        </w:tc>
      </w:tr>
      <w:tr w14:paraId="679CB98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53A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8A6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开展村企共建筹备工作，与西安区邮政合作，撰写、上报村企共建相关工作的经验材料、亮点信息</w:t>
            </w:r>
          </w:p>
        </w:tc>
      </w:tr>
      <w:tr w14:paraId="2F3F16D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21A8">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186E">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654378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1B5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FAD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组织开展职工思想教育和文体活动，提升职工技能和工会干部素质，维护辖区职工权益，帮扶辖区困难职工，建设基层职工服务阵地</w:t>
            </w:r>
          </w:p>
        </w:tc>
      </w:tr>
      <w:tr w14:paraId="5B35260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B10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292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推进志愿服务站、志愿服务队志愿服务工作</w:t>
            </w:r>
          </w:p>
        </w:tc>
      </w:tr>
      <w:tr w14:paraId="1E46188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9DD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375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打造新时代文明实践品牌，加强新时代文明实践所（站）队伍、阵地和农家书屋建设，组织开展各项文明实践活动</w:t>
            </w:r>
          </w:p>
        </w:tc>
      </w:tr>
      <w:tr w14:paraId="4CBF7D19">
        <w:tblPrEx>
          <w:tblCellMar>
            <w:top w:w="0" w:type="dxa"/>
            <w:left w:w="108" w:type="dxa"/>
            <w:bottom w:w="0" w:type="dxa"/>
            <w:right w:w="108" w:type="dxa"/>
          </w:tblCellMar>
        </w:tblPrEx>
        <w:trPr>
          <w:cantSplit/>
          <w:trHeight w:val="7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C19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5C2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加强全乡新时代公民道德建设和精神文明建设，管好守好宣传阵地，组织开展“扫黄打非”“护苗行动”，推进“扫黄打非”基层站点规范化标准化建设</w:t>
            </w:r>
          </w:p>
        </w:tc>
      </w:tr>
      <w:tr w14:paraId="5FFAA2B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17D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701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推进落实中兴村各基地、示范点建设提升工作；强化外宣，及时报道中兴村持续打造最新成果</w:t>
            </w:r>
          </w:p>
        </w:tc>
      </w:tr>
      <w:tr w14:paraId="3F04D685">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34197">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二、经济建设（</w:t>
            </w:r>
            <w:r>
              <w:rPr>
                <w:rStyle w:val="18"/>
                <w:rFonts w:hint="eastAsia" w:hAnsi="方正公文黑体" w:eastAsia="方正公文黑体"/>
                <w:color w:val="auto"/>
                <w:lang w:val="en-US" w:eastAsia="zh-CN" w:bidi="ar"/>
              </w:rPr>
              <w:t>11</w:t>
            </w:r>
            <w:r>
              <w:rPr>
                <w:rStyle w:val="18"/>
                <w:rFonts w:hint="eastAsia" w:hAnsi="方正公文黑体" w:eastAsia="方正公文黑体"/>
                <w:color w:val="auto"/>
                <w:lang w:eastAsia="zh-CN" w:bidi="ar"/>
              </w:rPr>
              <w:t>项）</w:t>
            </w:r>
          </w:p>
        </w:tc>
      </w:tr>
      <w:tr w14:paraId="0121F43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8F3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BB2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走访服务重点企业，落实优化营商环境，开展对企业人员无证驾驶叉车、无证电气焊等无证上岗作业行为检查</w:t>
            </w:r>
          </w:p>
        </w:tc>
      </w:tr>
      <w:tr w14:paraId="0766D6E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B06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A0F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对园区内道路、给排水、路灯、护坡基础设施进行日常维护</w:t>
            </w:r>
          </w:p>
        </w:tc>
      </w:tr>
      <w:tr w14:paraId="2EE9BF9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92A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431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帮助企业解决经营前及经营中遇到的困难，开展招商引资工作，盘活园区闲置资产，帮助企业完成土地入市相关工作</w:t>
            </w:r>
          </w:p>
        </w:tc>
      </w:tr>
      <w:tr w14:paraId="5AD6AC7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7FE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AFD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依法办理单位和个人使用土地的报批手续及裁决个人之间、个人与单位之间土地权属争议</w:t>
            </w:r>
          </w:p>
        </w:tc>
      </w:tr>
      <w:tr w14:paraId="7BC5D61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887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C47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农村集体资产、资源承包备案</w:t>
            </w:r>
          </w:p>
        </w:tc>
      </w:tr>
      <w:tr w14:paraId="308C3A6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D47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7EF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农村集体经济组织经济监督，农村集体经济组织产权交易平台业务指导</w:t>
            </w:r>
          </w:p>
        </w:tc>
      </w:tr>
      <w:tr w14:paraId="093529C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C16D">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D1F4">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DE6871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ADA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9E4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推进招商引资、固定资产投资经济指标任务工作并汇总上报数据，谋划和储备辖区内项目</w:t>
            </w:r>
          </w:p>
        </w:tc>
      </w:tr>
      <w:tr w14:paraId="03D6FBE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485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D95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汇总编写国民经济和社会发展计划执行情况，组织编制乡规划、村庄规划</w:t>
            </w:r>
          </w:p>
        </w:tc>
      </w:tr>
      <w:tr w14:paraId="11CC637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E00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D8D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协助企业开展办理执照、对接行业部门、项目备案、项目推进、后期调研及业务指导等全流程帮扶工作</w:t>
            </w:r>
          </w:p>
        </w:tc>
      </w:tr>
      <w:tr w14:paraId="55E8CDD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B0E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9F7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开展工程、货物、服务政府采购工作，征集全乡需要采购的项目并上报</w:t>
            </w:r>
          </w:p>
        </w:tc>
      </w:tr>
      <w:tr w14:paraId="4DA36D9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BEA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5CE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做好国有资产、委托、出租确认工作，统一送至市公共资源中心备案</w:t>
            </w:r>
          </w:p>
        </w:tc>
      </w:tr>
      <w:tr w14:paraId="679F068F">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75B7C">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三、民生服务（</w:t>
            </w:r>
            <w:r>
              <w:rPr>
                <w:rStyle w:val="18"/>
                <w:rFonts w:hint="eastAsia" w:hAnsi="方正公文黑体" w:eastAsia="方正公文黑体"/>
                <w:color w:val="auto"/>
                <w:lang w:val="en-US" w:eastAsia="zh-CN" w:bidi="ar"/>
              </w:rPr>
              <w:t>18</w:t>
            </w:r>
            <w:r>
              <w:rPr>
                <w:rStyle w:val="18"/>
                <w:rFonts w:hint="eastAsia" w:hAnsi="方正公文黑体" w:eastAsia="方正公文黑体"/>
                <w:color w:val="auto"/>
                <w:lang w:eastAsia="zh-CN" w:bidi="ar"/>
              </w:rPr>
              <w:t>项）</w:t>
            </w:r>
          </w:p>
        </w:tc>
      </w:tr>
      <w:tr w14:paraId="287704B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DD9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5A1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开展低收入人口申请受理、审核、审批、认定，家庭经济状况调查和动态管理工作</w:t>
            </w:r>
          </w:p>
        </w:tc>
      </w:tr>
      <w:tr w14:paraId="116E349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CDA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540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做好临时救助对象申请受理、调查核实、审核确认和管理工作，负责本乡失能老人的认定、公示、动态管理工作</w:t>
            </w:r>
          </w:p>
        </w:tc>
      </w:tr>
      <w:tr w14:paraId="13D77F6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69C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B13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开展海南乡农村户厕改造方案编制、政策宣传、申报招标、档案管理工作</w:t>
            </w:r>
          </w:p>
        </w:tc>
      </w:tr>
      <w:tr w14:paraId="35885388">
        <w:tblPrEx>
          <w:tblCellMar>
            <w:top w:w="0" w:type="dxa"/>
            <w:left w:w="108" w:type="dxa"/>
            <w:bottom w:w="0" w:type="dxa"/>
            <w:right w:w="108" w:type="dxa"/>
          </w:tblCellMar>
        </w:tblPrEx>
        <w:trPr>
          <w:cantSplit/>
          <w:trHeight w:val="84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447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95C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开展本乡土地承包经营纠纷调解、农村土地流转政策宣传、档案管理、数据统计工作，规范农民专业合作社建设流程，开展业务指导、数据统计工作</w:t>
            </w:r>
          </w:p>
        </w:tc>
      </w:tr>
      <w:tr w14:paraId="12CDD447">
        <w:tblPrEx>
          <w:tblCellMar>
            <w:top w:w="0" w:type="dxa"/>
            <w:left w:w="108" w:type="dxa"/>
            <w:bottom w:w="0" w:type="dxa"/>
            <w:right w:w="108" w:type="dxa"/>
          </w:tblCellMar>
        </w:tblPrEx>
        <w:trPr>
          <w:cantSplit/>
          <w:trHeight w:val="81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460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85A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加强基层退役军人服务站建设，充分发挥基层服务站作用，定期沟通联络，负责退役军人建档立卡，开展优抚对象抚恤、生活补助受理、初审、申报工作</w:t>
            </w:r>
          </w:p>
        </w:tc>
      </w:tr>
      <w:tr w14:paraId="49F25E1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84B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38B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负责本乡城乡居民养老保险参保人员资格、待遇暂停、死亡待遇的初审，动员符合条件的居民参保缴费，做好参保信息录入工作，提供咨询、 查询服务</w:t>
            </w:r>
          </w:p>
        </w:tc>
      </w:tr>
      <w:tr w14:paraId="293EF06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40D0">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7019">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ED0D46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6F1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B27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开展高龄津贴政策宣传、受理、初审、生存认证、动态调整、档案管理、系统变更工作</w:t>
            </w:r>
          </w:p>
        </w:tc>
      </w:tr>
      <w:tr w14:paraId="3F8AB33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DE3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EB4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建立本乡未成年人保护站，开展常态化工作及日常管理</w:t>
            </w:r>
          </w:p>
        </w:tc>
      </w:tr>
      <w:tr w14:paraId="667F2CC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7B9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97F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对区营商局转交海南乡的12345热线平台案件和其他政务平台留言案件开展核实处理、沟通协调、回访留档工作</w:t>
            </w:r>
          </w:p>
        </w:tc>
      </w:tr>
      <w:tr w14:paraId="13FDD555">
        <w:tblPrEx>
          <w:tblCellMar>
            <w:top w:w="0" w:type="dxa"/>
            <w:left w:w="108" w:type="dxa"/>
            <w:bottom w:w="0" w:type="dxa"/>
            <w:right w:w="108" w:type="dxa"/>
          </w:tblCellMar>
        </w:tblPrEx>
        <w:trPr>
          <w:cantSplit/>
          <w:trHeight w:val="86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38E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E43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开展辖区内就业服务，做好建立就业困难人员台账、就业创业政策宣传与创业就业补贴申报引导，组织人员参加技能培训及就业供需对接，引导就业困难人员申报公益性岗位等工作</w:t>
            </w:r>
          </w:p>
        </w:tc>
      </w:tr>
      <w:tr w14:paraId="52D7060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669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0C9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落实社会保障政策，做好冬春救助、流浪乞讨人员等生活困难群体救助帮扶工作</w:t>
            </w:r>
          </w:p>
        </w:tc>
      </w:tr>
      <w:tr w14:paraId="6C6586C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A0E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9E2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负责本辖区流动儿童、留守儿童、困境儿童等特殊儿童群体信息排查及建档立卡工作，做好动态更新，落实关爱服务工作</w:t>
            </w:r>
          </w:p>
        </w:tc>
      </w:tr>
      <w:tr w14:paraId="5883A920">
        <w:tblPrEx>
          <w:tblCellMar>
            <w:top w:w="0" w:type="dxa"/>
            <w:left w:w="108" w:type="dxa"/>
            <w:bottom w:w="0" w:type="dxa"/>
            <w:right w:w="108" w:type="dxa"/>
          </w:tblCellMar>
        </w:tblPrEx>
        <w:trPr>
          <w:cantSplit/>
          <w:trHeight w:val="71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C31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FB7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受理社会散居孤儿、事实无人抚养儿童基本生活费、普惠制困境儿童补贴以及“福彩圆梦·孤儿助学工程”助学金申请，做好初审工作</w:t>
            </w:r>
          </w:p>
        </w:tc>
      </w:tr>
      <w:tr w14:paraId="6E57AE1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D38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6AE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负责开展困难残疾人生活补贴和重度残疾人护理补贴的申请受理、审核认定工作，做好残疾人服务保障工作</w:t>
            </w:r>
          </w:p>
        </w:tc>
      </w:tr>
      <w:tr w14:paraId="6142AFB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40E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C32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做好特殊家庭老年人摸底排查工作，指导村建立特殊困难老人月探访制度，为独居、空巢、失独及重残等特殊家庭老年人提供探访关爱服务</w:t>
            </w:r>
          </w:p>
        </w:tc>
      </w:tr>
      <w:tr w14:paraId="729C0B5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0E4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66D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开展灵活就业社保补贴的受理、初审上报工作</w:t>
            </w:r>
          </w:p>
        </w:tc>
      </w:tr>
      <w:tr w14:paraId="11ABF71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8BD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C06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开展就业登记和就业困难人员认定、金保系统实名制信息登记工作</w:t>
            </w:r>
          </w:p>
        </w:tc>
      </w:tr>
      <w:tr w14:paraId="400987F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0B3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FB3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对达不到登记条件的村屯社会组织进行指导和管理</w:t>
            </w:r>
          </w:p>
        </w:tc>
      </w:tr>
      <w:tr w14:paraId="2F0808B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776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6E87">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95876EB">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F2047">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四、平安法治（</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14:paraId="6F0C51B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7FF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624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坚持和发展新时代“枫桥经验”，依法成立乡镇人民调解委员会，通过建立“四所一庭一中心”矛盾纠纷化解机制，全面摸排辖区各类矛盾纠纷，主动靠前介入，依规调和争议，实现矛盾纠纷调处源头预防、多元化解，化早化小</w:t>
            </w:r>
          </w:p>
        </w:tc>
      </w:tr>
      <w:tr w14:paraId="68A98D0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488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7F4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推进法治政府建设，做好法治建设和宣传教育工作，指导各村开展法治宣传活动</w:t>
            </w:r>
          </w:p>
        </w:tc>
      </w:tr>
      <w:tr w14:paraId="4C37C15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3E3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20C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常态化维护综治平台，加强社会治安综合治理中心建设，开展本辖区社会治安综合治理工作</w:t>
            </w:r>
          </w:p>
        </w:tc>
      </w:tr>
      <w:tr w14:paraId="353F9FD0">
        <w:tblPrEx>
          <w:tblCellMar>
            <w:top w:w="0" w:type="dxa"/>
            <w:left w:w="108" w:type="dxa"/>
            <w:bottom w:w="0" w:type="dxa"/>
            <w:right w:w="108" w:type="dxa"/>
          </w:tblCellMar>
        </w:tblPrEx>
        <w:trPr>
          <w:cantSplit/>
          <w:trHeight w:val="80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14A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546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成立网格协调指挥中心，打造“四所一庭一中心”一站式服务阵地，完成综治专属网格划分，推动“三官两师”入网工作发挥网格协调作用，充实群防群治力</w:t>
            </w:r>
          </w:p>
        </w:tc>
      </w:tr>
      <w:tr w14:paraId="4CE496E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710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11F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组织开展毒品植物发现工作，开展社会面吸毒人员风险评估工作</w:t>
            </w:r>
          </w:p>
        </w:tc>
      </w:tr>
      <w:tr w14:paraId="56EEA4D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189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350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设立社戒社康分站，开展社戒社康工作，对社戒社康人员提供关心关爱、安置帮教、社会救助</w:t>
            </w:r>
          </w:p>
        </w:tc>
      </w:tr>
      <w:tr w14:paraId="209EC8C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9E9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832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完善综合行政执法工作机制，组织本级人员参加执法监督考试并及时更新平台信息，建立综合行政执法队伍，组织开展执法行动</w:t>
            </w:r>
          </w:p>
        </w:tc>
      </w:tr>
      <w:tr w14:paraId="0A8FE8F7">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EEFC5">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五、乡村振兴（</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14:paraId="7CBCD5B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271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ED1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开展乡村治理“积分制”“清单制”工作，持续完善党建引领乡村治理智慧平台建设</w:t>
            </w:r>
          </w:p>
        </w:tc>
      </w:tr>
      <w:tr w14:paraId="15D03A5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B42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4E6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秸秆离还田、秸秆综合利用的调查核实、统计上报、动态管理工作</w:t>
            </w:r>
          </w:p>
        </w:tc>
      </w:tr>
      <w:tr w14:paraId="3606466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B31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51C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永久基本农田保护，制定海南乡“田长制”工作实施方案，开展田长制宣传教育活动，加强辖区耕地“非农化、非粮化”问题上报移交工作</w:t>
            </w:r>
          </w:p>
        </w:tc>
      </w:tr>
      <w:tr w14:paraId="628F1E4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935A">
            <w:pPr>
              <w:jc w:val="center"/>
              <w:textAlignment w:val="center"/>
              <w:rPr>
                <w:rFonts w:hint="default"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38BD">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8060A4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FC9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F06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辖区内新购置农机具的统计管理、宣传、农机购置补贴档案信息的采集、微机录入和上报工作，辖区内的农机户进行老旧农业农械报废更新的政策宣传、统计工作</w:t>
            </w:r>
          </w:p>
        </w:tc>
      </w:tr>
      <w:tr w14:paraId="663091E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44D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53F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辖区内秋翻整地补贴的政策宣传、信息的采集工作</w:t>
            </w:r>
          </w:p>
        </w:tc>
      </w:tr>
      <w:tr w14:paraId="068B2AE3">
        <w:tblPrEx>
          <w:tblCellMar>
            <w:top w:w="0" w:type="dxa"/>
            <w:left w:w="108" w:type="dxa"/>
            <w:bottom w:w="0" w:type="dxa"/>
            <w:right w:w="108" w:type="dxa"/>
          </w:tblCellMar>
        </w:tblPrEx>
        <w:trPr>
          <w:cantSplit/>
          <w:trHeight w:val="87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A24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CD0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辖区内家庭农场建设方面的政策宣传、统计申报工作，指导村级农民专业合作社和农民专业技术协会开展新技术推广活动，完成合作社相关统计报表进行上报</w:t>
            </w:r>
          </w:p>
        </w:tc>
      </w:tr>
      <w:tr w14:paraId="16351A0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2B8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88A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对辖区内水库移民信息核查统计、补贴申请</w:t>
            </w:r>
          </w:p>
        </w:tc>
      </w:tr>
      <w:tr w14:paraId="758069A0">
        <w:tblPrEx>
          <w:tblCellMar>
            <w:top w:w="0" w:type="dxa"/>
            <w:left w:w="108" w:type="dxa"/>
            <w:bottom w:w="0" w:type="dxa"/>
            <w:right w:w="108" w:type="dxa"/>
          </w:tblCellMar>
        </w:tblPrEx>
        <w:trPr>
          <w:cantSplit/>
          <w:trHeight w:val="86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4AF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D91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开展辖区内畜禽饲养、繁育方面工作，组织开展动物疫病强制免疫，发现三类动物疫病时，组织辖区内有关部门具体实施，进而达到对三类动物疫病控制和净化的目的</w:t>
            </w:r>
          </w:p>
        </w:tc>
      </w:tr>
      <w:tr w14:paraId="1A258DC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A15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0C9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通过“智慧龙牧”平台开展动物耳标发放、产地检疫、病死畜禽无害化处理工作</w:t>
            </w:r>
          </w:p>
        </w:tc>
      </w:tr>
      <w:tr w14:paraId="115583D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5D3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640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在红星水稻示范区开展农业种植新技术的实验、示范、推广活动</w:t>
            </w:r>
          </w:p>
        </w:tc>
      </w:tr>
      <w:tr w14:paraId="6BEF0A5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B65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8DD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开展农业技术信息推广和专业培训</w:t>
            </w:r>
          </w:p>
        </w:tc>
      </w:tr>
      <w:tr w14:paraId="65F59D2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4FC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047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对辖区内农作物病、虫、草、鼠害进行监测，开展绿色防控宣传，指导农民对达到防治指标的病虫害开展综合防治工作</w:t>
            </w:r>
          </w:p>
        </w:tc>
      </w:tr>
      <w:tr w14:paraId="2297C35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5CB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C7A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对农药使用者、农药经营单位的农药包装废弃物、废旧农膜回收、存放情况进行日常监督管理</w:t>
            </w:r>
          </w:p>
        </w:tc>
      </w:tr>
      <w:tr w14:paraId="4EDB84BB">
        <w:tblPrEx>
          <w:tblCellMar>
            <w:top w:w="0" w:type="dxa"/>
            <w:left w:w="108" w:type="dxa"/>
            <w:bottom w:w="0" w:type="dxa"/>
            <w:right w:w="108" w:type="dxa"/>
          </w:tblCellMar>
        </w:tblPrEx>
        <w:trPr>
          <w:cantSplit/>
          <w:trHeight w:val="79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5F3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728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在海南乡辖区内组织开展碳中和碳达峰相关政策宣传。对辖区内蔬菜、瓜果、中草药种植情况进行统计，完成旬报、月报、季报、年度报表。统计上报经济作物调查表</w:t>
            </w:r>
          </w:p>
        </w:tc>
      </w:tr>
      <w:tr w14:paraId="562DE94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68B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655B">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F87AE6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263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958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深入推进粮油作物大面积单产提升行动，完成大豆扩种任务分解.开展大豆大垄密植新技术指导</w:t>
            </w:r>
          </w:p>
        </w:tc>
      </w:tr>
      <w:tr w14:paraId="6752FEE3">
        <w:tblPrEx>
          <w:tblCellMar>
            <w:top w:w="0" w:type="dxa"/>
            <w:left w:w="108" w:type="dxa"/>
            <w:bottom w:w="0" w:type="dxa"/>
            <w:right w:w="108" w:type="dxa"/>
          </w:tblCellMar>
        </w:tblPrEx>
        <w:trPr>
          <w:cantSplit/>
          <w:trHeight w:val="717"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893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991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负责辖区内大棚及温室大棚设施农业方面的技术服务指导、种植情况排查</w:t>
            </w:r>
          </w:p>
        </w:tc>
      </w:tr>
      <w:tr w14:paraId="182A9A27">
        <w:tblPrEx>
          <w:tblCellMar>
            <w:top w:w="0" w:type="dxa"/>
            <w:left w:w="108" w:type="dxa"/>
            <w:bottom w:w="0" w:type="dxa"/>
            <w:right w:w="108" w:type="dxa"/>
          </w:tblCellMar>
        </w:tblPrEx>
        <w:trPr>
          <w:cantSplit/>
          <w:trHeight w:val="870"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20A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8BC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通过网格排查、群众申报、部门筛查等预警方式，动态监测因病、灾等因素导致生活困难农户并及时纳入防返贫监测，综合运用临时救助、低保、“一户一策”等帮扶措施，稳定脱贫人口收入，防止规模性返贫致贫</w:t>
            </w:r>
          </w:p>
        </w:tc>
      </w:tr>
      <w:tr w14:paraId="2B7DFD64">
        <w:tblPrEx>
          <w:tblCellMar>
            <w:top w:w="0" w:type="dxa"/>
            <w:left w:w="108" w:type="dxa"/>
            <w:bottom w:w="0" w:type="dxa"/>
            <w:right w:w="108" w:type="dxa"/>
          </w:tblCellMar>
        </w:tblPrEx>
        <w:trPr>
          <w:cantSplit/>
          <w:trHeight w:val="803"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55E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05A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协调各村开展河湖岸线管理及保护，开展水法规宣发、侵蚀沟治理技术指导、水利工程项目指导工作</w:t>
            </w:r>
          </w:p>
        </w:tc>
      </w:tr>
      <w:tr w14:paraId="10EBD00A">
        <w:tblPrEx>
          <w:tblCellMar>
            <w:top w:w="0" w:type="dxa"/>
            <w:left w:w="108" w:type="dxa"/>
            <w:bottom w:w="0" w:type="dxa"/>
            <w:right w:w="108" w:type="dxa"/>
          </w:tblCellMar>
        </w:tblPrEx>
        <w:trPr>
          <w:cantSplit/>
          <w:trHeight w:val="759"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D4F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CA8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开展农村供水、农田水利、河湖治理实地排查、核实工作，开展地下水保护、水资源动态报表填报工作，劝阻制止水事违法行为并及时上报</w:t>
            </w:r>
          </w:p>
        </w:tc>
      </w:tr>
      <w:tr w14:paraId="1638DC29">
        <w:tblPrEx>
          <w:tblCellMar>
            <w:top w:w="0" w:type="dxa"/>
            <w:left w:w="108" w:type="dxa"/>
            <w:bottom w:w="0" w:type="dxa"/>
            <w:right w:w="108" w:type="dxa"/>
          </w:tblCellMar>
        </w:tblPrEx>
        <w:trPr>
          <w:cantSplit/>
          <w:trHeight w:val="703"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0F2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ED9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组织开展全民义务植树活动，号召村民在村屯周边可造林绿化空间开展绿化</w:t>
            </w:r>
          </w:p>
        </w:tc>
      </w:tr>
      <w:tr w14:paraId="5FEF47DD">
        <w:tblPrEx>
          <w:tblCellMar>
            <w:top w:w="0" w:type="dxa"/>
            <w:left w:w="108" w:type="dxa"/>
            <w:bottom w:w="0" w:type="dxa"/>
            <w:right w:w="108" w:type="dxa"/>
          </w:tblCellMar>
        </w:tblPrEx>
        <w:trPr>
          <w:cantSplit/>
          <w:trHeight w:val="69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0DB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5FD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组织开展野生动物保护及法律法规的宣传教育</w:t>
            </w:r>
          </w:p>
        </w:tc>
      </w:tr>
      <w:tr w14:paraId="79282A6D">
        <w:tblPrEx>
          <w:tblCellMar>
            <w:top w:w="0" w:type="dxa"/>
            <w:left w:w="108" w:type="dxa"/>
            <w:bottom w:w="0" w:type="dxa"/>
            <w:right w:w="108" w:type="dxa"/>
          </w:tblCellMar>
        </w:tblPrEx>
        <w:trPr>
          <w:cantSplit/>
          <w:trHeight w:val="737"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5E3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100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卫片图斑核查工作</w:t>
            </w:r>
          </w:p>
        </w:tc>
      </w:tr>
      <w:tr w14:paraId="26323C92">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29EEA">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六、社会管理（</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14:paraId="1B601ED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8C6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609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统筹推进多网合一全域覆盖，加强日常管理工作</w:t>
            </w:r>
          </w:p>
        </w:tc>
      </w:tr>
      <w:tr w14:paraId="331A6F97">
        <w:tblPrEx>
          <w:tblCellMar>
            <w:top w:w="0" w:type="dxa"/>
            <w:left w:w="108" w:type="dxa"/>
            <w:bottom w:w="0" w:type="dxa"/>
            <w:right w:w="108" w:type="dxa"/>
          </w:tblCellMar>
        </w:tblPrEx>
        <w:trPr>
          <w:cantSplit/>
          <w:trHeight w:val="826"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932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722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执行国家和地方的统计调查制度，完成农业、经济等领域的统计调查分析及宣传任务，制定统计工作、档案管理制度，规范统计工作流程</w:t>
            </w:r>
          </w:p>
        </w:tc>
      </w:tr>
      <w:tr w14:paraId="1A1928A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BADF">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57FE">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12A17A9">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E4EDE">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七、安全稳定（</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14:paraId="46AC3B5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6DD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F7F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做好乡域内信访维稳工作</w:t>
            </w:r>
          </w:p>
        </w:tc>
      </w:tr>
      <w:tr w14:paraId="3E685669">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4C466">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八、自然资源（</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14:paraId="6BB73A72">
        <w:tblPrEx>
          <w:tblCellMar>
            <w:top w:w="0" w:type="dxa"/>
            <w:left w:w="108" w:type="dxa"/>
            <w:bottom w:w="0" w:type="dxa"/>
            <w:right w:w="108" w:type="dxa"/>
          </w:tblCellMar>
        </w:tblPrEx>
        <w:trPr>
          <w:cantSplit/>
          <w:trHeight w:val="73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608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E64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建立完善基层林长制度，开展乡村林长制巡林护林、巡山清套、做好三主统计、建立林缘地、林腹地统计台账、处理林木所有、林地使用权纠纷</w:t>
            </w:r>
          </w:p>
        </w:tc>
      </w:tr>
      <w:tr w14:paraId="471AFA1A">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21E0E">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九、生态环保（</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14:paraId="6B36670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83D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753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落实秸秆禁烧管控主体责任，开展日常巡查，及时制止焚烧秸秆违法行为</w:t>
            </w:r>
          </w:p>
        </w:tc>
      </w:tr>
      <w:tr w14:paraId="2B06EB5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AFF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8DE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开展生态环保领域督察整改和项目监督管理工作</w:t>
            </w:r>
          </w:p>
        </w:tc>
      </w:tr>
      <w:tr w14:paraId="09E46D2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00D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F97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组织收集、处理并溯源在公共场所和乡村发现的死亡畜禽</w:t>
            </w:r>
          </w:p>
        </w:tc>
      </w:tr>
      <w:tr w14:paraId="6DD11F57">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CC0E4">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十、城乡建设（</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14:paraId="713A042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07B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AA5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开展辖区居民人居环境和秋冬农村生活垃圾宣传、巡视巡查和清理工作，对建设的垃圾分拣中心使用</w:t>
            </w:r>
          </w:p>
        </w:tc>
      </w:tr>
      <w:tr w14:paraId="006651CC">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8BF42">
            <w:pPr>
              <w:textAlignment w:val="center"/>
              <w:rPr>
                <w:rFonts w:hint="default" w:ascii="Times New Roman" w:hAnsi="Times New Roman" w:eastAsia="方正公文仿宋" w:cs="Times New Roman"/>
                <w:lang w:val="en-US" w:eastAsia="zh-CN" w:bidi="ar"/>
              </w:rPr>
            </w:pPr>
            <w:r>
              <w:rPr>
                <w:rStyle w:val="18"/>
                <w:rFonts w:hint="eastAsia" w:hAnsi="方正公文黑体" w:eastAsia="方正公文黑体"/>
                <w:color w:val="auto"/>
                <w:lang w:eastAsia="zh-CN" w:bidi="ar"/>
              </w:rPr>
              <w:t>十一、交通运输（</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14:paraId="7D6E0B5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3C4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616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落实路长制工作，组织开展农村公路项目提报、资金跟进、道路桥梁检测及隐患排查、信息统计及系统报送工作</w:t>
            </w:r>
          </w:p>
        </w:tc>
      </w:tr>
      <w:tr w14:paraId="6B78AA1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878E">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80DE">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56035C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CD2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953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对辖区内农村公路、危桥进行提质改造、重建，（含灾后重建）、日常养护及养护工程完成项目全套手续</w:t>
            </w:r>
          </w:p>
        </w:tc>
      </w:tr>
      <w:tr w14:paraId="1661073D">
        <w:tblPrEx>
          <w:tblCellMar>
            <w:top w:w="0" w:type="dxa"/>
            <w:left w:w="108" w:type="dxa"/>
            <w:bottom w:w="0" w:type="dxa"/>
            <w:right w:w="108" w:type="dxa"/>
          </w:tblCellMar>
        </w:tblPrEx>
        <w:trPr>
          <w:cantSplit/>
          <w:trHeight w:val="80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A28B4">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十二、文化和旅游（</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14:paraId="78EC9E3B">
        <w:tblPrEx>
          <w:tblCellMar>
            <w:top w:w="0" w:type="dxa"/>
            <w:left w:w="108" w:type="dxa"/>
            <w:bottom w:w="0" w:type="dxa"/>
            <w:right w:w="108" w:type="dxa"/>
          </w:tblCellMar>
        </w:tblPrEx>
        <w:trPr>
          <w:cantSplit/>
          <w:trHeight w:val="80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58F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9CB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负责本辖区基层综合性文化服务与全民健身工作，整合公共文化服务资源，支持开展全民阅读、体育健身及中华优秀传统文化传承等活动，加强农家书屋、村级公共服务中心等全民阅读设施建设和管理</w:t>
            </w:r>
          </w:p>
        </w:tc>
      </w:tr>
      <w:tr w14:paraId="5D0D4D4E">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67CCE">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十三、卫生健康（</w:t>
            </w:r>
            <w:r>
              <w:rPr>
                <w:rStyle w:val="18"/>
                <w:rFonts w:hint="eastAsia" w:hAnsi="方正公文黑体" w:eastAsia="方正公文黑体"/>
                <w:color w:val="auto"/>
                <w:lang w:val="en-US" w:eastAsia="zh-CN" w:bidi="ar"/>
              </w:rPr>
              <w:t>3项</w:t>
            </w:r>
            <w:r>
              <w:rPr>
                <w:rStyle w:val="18"/>
                <w:rFonts w:hint="eastAsia" w:hAnsi="方正公文黑体" w:eastAsia="方正公文黑体"/>
                <w:color w:val="auto"/>
                <w:lang w:eastAsia="zh-CN" w:bidi="ar"/>
              </w:rPr>
              <w:t>）</w:t>
            </w:r>
          </w:p>
        </w:tc>
      </w:tr>
      <w:tr w14:paraId="0FDB3A1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E25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7A7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做好卫生知识宣传工作</w:t>
            </w:r>
          </w:p>
        </w:tc>
      </w:tr>
      <w:tr w14:paraId="4AE7B86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BE3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299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做好计划生育宣传教育、生殖健康咨询服务，做好优生优育指导、计划生育特殊家庭权益维护等计划生育协会相关工作</w:t>
            </w:r>
          </w:p>
        </w:tc>
      </w:tr>
      <w:tr w14:paraId="3485C96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95D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4E5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开展爱国卫生运动</w:t>
            </w:r>
          </w:p>
        </w:tc>
      </w:tr>
      <w:tr w14:paraId="4348EB06">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3F536">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十四、应急管理与消防（</w:t>
            </w:r>
            <w:r>
              <w:rPr>
                <w:rStyle w:val="18"/>
                <w:rFonts w:hint="eastAsia" w:hAnsi="方正公文黑体" w:eastAsia="方正公文黑体"/>
                <w:color w:val="auto"/>
                <w:lang w:val="en-US" w:eastAsia="zh-CN" w:bidi="ar"/>
              </w:rPr>
              <w:t>5项</w:t>
            </w:r>
            <w:r>
              <w:rPr>
                <w:rStyle w:val="18"/>
                <w:rFonts w:hint="eastAsia" w:hAnsi="方正公文黑体" w:eastAsia="方正公文黑体"/>
                <w:color w:val="auto"/>
                <w:lang w:eastAsia="zh-CN" w:bidi="ar"/>
              </w:rPr>
              <w:t>）</w:t>
            </w:r>
          </w:p>
        </w:tc>
      </w:tr>
      <w:tr w14:paraId="61896CE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1A4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A6F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编制森林防灭火预案，宣传普及森林防灭火知识，组建森林火灾扑救队伍，做好草原防灭火工作</w:t>
            </w:r>
          </w:p>
        </w:tc>
      </w:tr>
      <w:tr w14:paraId="632707CA">
        <w:tblPrEx>
          <w:tblCellMar>
            <w:top w:w="0" w:type="dxa"/>
            <w:left w:w="108" w:type="dxa"/>
            <w:bottom w:w="0" w:type="dxa"/>
            <w:right w:w="108" w:type="dxa"/>
          </w:tblCellMar>
        </w:tblPrEx>
        <w:trPr>
          <w:cantSplit/>
          <w:trHeight w:val="74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7D8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7F3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开展应急管理和安全知识宣传普及工作，对辖区内安全风险等级较低、问题隐患易发现易处置的生产经营单位开展日常检查，督促监管范围内的各类单位落实安全生产主体责任</w:t>
            </w:r>
          </w:p>
        </w:tc>
      </w:tr>
      <w:tr w14:paraId="645CFCA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0F1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B5E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完成标志牌等基础设施建设工作，保管乡级应急管理系统账号，通过应急管理部系统完成各项数据录入工作</w:t>
            </w:r>
          </w:p>
        </w:tc>
      </w:tr>
      <w:tr w14:paraId="6E77E2CE">
        <w:tblPrEx>
          <w:tblCellMar>
            <w:top w:w="0" w:type="dxa"/>
            <w:left w:w="108" w:type="dxa"/>
            <w:bottom w:w="0" w:type="dxa"/>
            <w:right w:w="108" w:type="dxa"/>
          </w:tblCellMar>
        </w:tblPrEx>
        <w:trPr>
          <w:cantSplit/>
          <w:trHeight w:val="847"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5B2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05E3">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9CBA64A">
        <w:tblPrEx>
          <w:tblCellMar>
            <w:top w:w="0" w:type="dxa"/>
            <w:left w:w="108" w:type="dxa"/>
            <w:bottom w:w="0" w:type="dxa"/>
            <w:right w:w="108" w:type="dxa"/>
          </w:tblCellMar>
        </w:tblPrEx>
        <w:trPr>
          <w:cantSplit/>
          <w:trHeight w:val="847"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4A7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D5D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开展自然灾害防范处置及避灾疏散等相关工作，通过宣传教育提升群众自救能力，制定应急预案和调度方案，组建抢险救援力量，做好人防、物防、技防、值班值守、转发预警信息及受灾群众临时性安置工作</w:t>
            </w:r>
          </w:p>
        </w:tc>
      </w:tr>
      <w:tr w14:paraId="42009873">
        <w:tblPrEx>
          <w:tblCellMar>
            <w:top w:w="0" w:type="dxa"/>
            <w:left w:w="108" w:type="dxa"/>
            <w:bottom w:w="0" w:type="dxa"/>
            <w:right w:w="108" w:type="dxa"/>
          </w:tblCellMar>
        </w:tblPrEx>
        <w:trPr>
          <w:cantSplit/>
          <w:trHeight w:val="76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C43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C84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明确负责消防工作的机构和人员，将有关消防工作纳入网格治理体系；组织开展有针对性的消防安全检查，消除火灾隐患；组织开展消防宣传教育和火灾扑救演练；指导、支持和帮助村民委员会制定防火安全公约、开展群众性的消防工作</w:t>
            </w:r>
          </w:p>
        </w:tc>
      </w:tr>
      <w:tr w14:paraId="79D9EE1E">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6C809">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十五、人民武装（</w:t>
            </w:r>
            <w:r>
              <w:rPr>
                <w:rStyle w:val="18"/>
                <w:rFonts w:hint="eastAsia" w:hAnsi="方正公文黑体" w:eastAsia="方正公文黑体"/>
                <w:color w:val="auto"/>
                <w:lang w:val="en-US" w:eastAsia="zh-CN" w:bidi="ar"/>
              </w:rPr>
              <w:t>1项</w:t>
            </w:r>
            <w:r>
              <w:rPr>
                <w:rStyle w:val="18"/>
                <w:rFonts w:hint="eastAsia" w:hAnsi="方正公文黑体" w:eastAsia="方正公文黑体"/>
                <w:color w:val="auto"/>
                <w:lang w:eastAsia="zh-CN" w:bidi="ar"/>
              </w:rPr>
              <w:t>）</w:t>
            </w:r>
          </w:p>
        </w:tc>
      </w:tr>
      <w:tr w14:paraId="45F0468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94B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4A6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开展党管武装，兵役宣传、登记工作，开展民兵组织编组、训练、教育和战备工作,开展基层武装部建设工作</w:t>
            </w:r>
          </w:p>
        </w:tc>
      </w:tr>
      <w:tr w14:paraId="49446265">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B76EC">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十六、综合政务（</w:t>
            </w:r>
            <w:r>
              <w:rPr>
                <w:rStyle w:val="18"/>
                <w:rFonts w:hint="eastAsia" w:hAnsi="方正公文黑体" w:eastAsia="方正公文黑体"/>
                <w:color w:val="auto"/>
                <w:lang w:val="en-US" w:eastAsia="zh-CN" w:bidi="ar"/>
              </w:rPr>
              <w:t>10项</w:t>
            </w:r>
            <w:r>
              <w:rPr>
                <w:rStyle w:val="18"/>
                <w:rFonts w:hint="eastAsia" w:hAnsi="方正公文黑体" w:eastAsia="方正公文黑体"/>
                <w:color w:val="auto"/>
                <w:lang w:eastAsia="zh-CN" w:bidi="ar"/>
              </w:rPr>
              <w:t>）</w:t>
            </w:r>
          </w:p>
        </w:tc>
      </w:tr>
      <w:tr w14:paraId="1622D6A5">
        <w:tblPrEx>
          <w:tblCellMar>
            <w:top w:w="0" w:type="dxa"/>
            <w:left w:w="108" w:type="dxa"/>
            <w:bottom w:w="0" w:type="dxa"/>
            <w:right w:w="108" w:type="dxa"/>
          </w:tblCellMar>
        </w:tblPrEx>
        <w:trPr>
          <w:cantSplit/>
          <w:trHeight w:val="926"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ACD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1C8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政府会务工作，政府工作报告、国民经济报告工作总结、汇报文字材料及文件收发工作，制定24小时值班制度、规范管理使用公章、落实请销假制度</w:t>
            </w:r>
          </w:p>
        </w:tc>
      </w:tr>
      <w:tr w14:paraId="0C884397">
        <w:tblPrEx>
          <w:tblCellMar>
            <w:top w:w="0" w:type="dxa"/>
            <w:left w:w="108" w:type="dxa"/>
            <w:bottom w:w="0" w:type="dxa"/>
            <w:right w:w="108" w:type="dxa"/>
          </w:tblCellMar>
        </w:tblPrEx>
        <w:trPr>
          <w:cantSplit/>
          <w:trHeight w:val="836"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A18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6D7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政府信息公开系统发布工作动态、办公用房系统录入等工作政府信息公开系统发布工作动态、办公用房系统录入</w:t>
            </w:r>
          </w:p>
        </w:tc>
      </w:tr>
      <w:tr w14:paraId="04A35C76">
        <w:tblPrEx>
          <w:tblCellMar>
            <w:top w:w="0" w:type="dxa"/>
            <w:left w:w="108" w:type="dxa"/>
            <w:bottom w:w="0" w:type="dxa"/>
            <w:right w:w="108" w:type="dxa"/>
          </w:tblCellMar>
        </w:tblPrEx>
        <w:trPr>
          <w:cantSplit/>
          <w:trHeight w:val="90"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109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F9F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开展本乡养老、医疗、失业、工伤等社保及公积金的参保管理、待遇处理、账务调整、综合维护、职业年金管理与法人变更工作，同时为三支一扶和西部计划人员办理保险及工资相关业务</w:t>
            </w:r>
          </w:p>
        </w:tc>
      </w:tr>
      <w:tr w14:paraId="5E4F9F41">
        <w:tblPrEx>
          <w:tblCellMar>
            <w:top w:w="0" w:type="dxa"/>
            <w:left w:w="108" w:type="dxa"/>
            <w:bottom w:w="0" w:type="dxa"/>
            <w:right w:w="108" w:type="dxa"/>
          </w:tblCellMar>
        </w:tblPrEx>
        <w:trPr>
          <w:cantSplit/>
          <w:trHeight w:val="766"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78D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B24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管理本乡财务档案和印章、银行事务和账户以及非税征缴系统，审核发放报销、补贴款项，办理使用公务卡，填报黑龙江省公共机构能源统计信息平台系统</w:t>
            </w:r>
          </w:p>
        </w:tc>
      </w:tr>
      <w:tr w14:paraId="4C1E0EB3">
        <w:tblPrEx>
          <w:tblCellMar>
            <w:top w:w="0" w:type="dxa"/>
            <w:left w:w="108" w:type="dxa"/>
            <w:bottom w:w="0" w:type="dxa"/>
            <w:right w:w="108" w:type="dxa"/>
          </w:tblCellMar>
        </w:tblPrEx>
        <w:trPr>
          <w:cantSplit/>
          <w:trHeight w:val="81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C24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B22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针对单位实际情况对部门预算进行编制、上报、公开工作；根据每年实际发生的财务情况进行决算的编制、上报和公开工作</w:t>
            </w:r>
          </w:p>
        </w:tc>
      </w:tr>
      <w:tr w14:paraId="2C2A72E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459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9141">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678F727">
        <w:tblPrEx>
          <w:tblCellMar>
            <w:top w:w="0" w:type="dxa"/>
            <w:left w:w="108" w:type="dxa"/>
            <w:bottom w:w="0" w:type="dxa"/>
            <w:right w:w="108" w:type="dxa"/>
          </w:tblCellMar>
        </w:tblPrEx>
        <w:trPr>
          <w:cantSplit/>
          <w:trHeight w:val="80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E5F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30B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固定资产的登记、盘点、清查及报表填报，管理和维护固定资产，根据单位实际情况申报地方债券需求，对债务系统进行债务申报及化解债务处理</w:t>
            </w:r>
          </w:p>
        </w:tc>
      </w:tr>
      <w:tr w14:paraId="0FDDAFA2">
        <w:tblPrEx>
          <w:tblCellMar>
            <w:top w:w="0" w:type="dxa"/>
            <w:left w:w="108" w:type="dxa"/>
            <w:bottom w:w="0" w:type="dxa"/>
            <w:right w:w="108" w:type="dxa"/>
          </w:tblCellMar>
        </w:tblPrEx>
        <w:trPr>
          <w:cantSplit/>
          <w:trHeight w:val="670"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6DB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370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对单位内部控制和财务报告进行填报，便于制度完善及上级部门对当地政府部门财务状况的统计分析</w:t>
            </w:r>
          </w:p>
        </w:tc>
      </w:tr>
      <w:tr w14:paraId="0915377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232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D6C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做好离退休干部的管理和服务工作及遗属人员的管理、发放相关补助工作</w:t>
            </w:r>
          </w:p>
        </w:tc>
      </w:tr>
      <w:tr w14:paraId="2A28E097">
        <w:tblPrEx>
          <w:tblCellMar>
            <w:top w:w="0" w:type="dxa"/>
            <w:left w:w="108" w:type="dxa"/>
            <w:bottom w:w="0" w:type="dxa"/>
            <w:right w:w="108" w:type="dxa"/>
          </w:tblCellMar>
        </w:tblPrEx>
        <w:trPr>
          <w:cantSplit/>
          <w:trHeight w:val="737"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874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890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负责档案收集、整理、归档、移交及行政、事业单位查档、借档、归档工作</w:t>
            </w:r>
          </w:p>
        </w:tc>
      </w:tr>
      <w:tr w14:paraId="5E75EB4A">
        <w:tblPrEx>
          <w:tblCellMar>
            <w:top w:w="0" w:type="dxa"/>
            <w:left w:w="108" w:type="dxa"/>
            <w:bottom w:w="0" w:type="dxa"/>
            <w:right w:w="108" w:type="dxa"/>
          </w:tblCellMar>
        </w:tblPrEx>
        <w:trPr>
          <w:cantSplit/>
          <w:trHeight w:val="780"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E62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85D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负责本单位办公用车、公共机构节能工作，做好后勤保障</w:t>
            </w:r>
          </w:p>
        </w:tc>
      </w:tr>
    </w:tbl>
    <w:p w14:paraId="226A2A85">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6767294"/>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74"/>
        <w:gridCol w:w="4816"/>
      </w:tblGrid>
      <w:tr w14:paraId="1A86E4B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41C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E1F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C81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C14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C87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配合职责</w:t>
            </w:r>
          </w:p>
        </w:tc>
      </w:tr>
      <w:tr w14:paraId="07B2B265">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0284C7">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一、党的建设（</w:t>
            </w:r>
            <w:r>
              <w:rPr>
                <w:rStyle w:val="18"/>
                <w:rFonts w:hint="eastAsia" w:hAnsi="方正公文黑体" w:eastAsia="方正公文黑体"/>
                <w:color w:val="auto"/>
                <w:lang w:val="en-US" w:eastAsia="zh-CN" w:bidi="ar"/>
              </w:rPr>
              <w:t>15</w:t>
            </w:r>
            <w:r>
              <w:rPr>
                <w:rStyle w:val="18"/>
                <w:rFonts w:hint="eastAsia" w:hAnsi="方正公文黑体" w:eastAsia="方正公文黑体"/>
                <w:color w:val="auto"/>
                <w:lang w:eastAsia="zh-CN" w:bidi="ar"/>
              </w:rPr>
              <w:t>项）</w:t>
            </w:r>
          </w:p>
        </w:tc>
      </w:tr>
      <w:tr w14:paraId="5E8CC301">
        <w:tblPrEx>
          <w:tblCellMar>
            <w:top w:w="0" w:type="dxa"/>
            <w:left w:w="108" w:type="dxa"/>
            <w:bottom w:w="0" w:type="dxa"/>
            <w:right w:w="108" w:type="dxa"/>
          </w:tblCellMar>
        </w:tblPrEx>
        <w:trPr>
          <w:cantSplit/>
          <w:trHeight w:val="136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86A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797C">
            <w:pPr>
              <w:textAlignment w:val="center"/>
              <w:rPr>
                <w:lang w:eastAsia="zh-CN"/>
              </w:rPr>
            </w:pPr>
            <w:r>
              <w:rPr>
                <w:rFonts w:hint="eastAsia" w:ascii="Times New Roman" w:hAnsi="Times New Roman" w:eastAsia="方正公文仿宋" w:cs="Times New Roman"/>
                <w:lang w:eastAsia="zh-CN"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944B">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区委办</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F92A">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依法依规在全区范围内围绕重点工作开展督查、检查、考核工作，推动党的理论和路线方针政策、党中央决策部署贯彻落实</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498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1.完成上级各项督查、检查、督办工作</w:t>
            </w:r>
          </w:p>
          <w:p w14:paraId="59132D4E">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2.根据上级督查、督办要求，做好问题整改和核查反馈</w:t>
            </w:r>
          </w:p>
        </w:tc>
      </w:tr>
      <w:tr w14:paraId="2258A6AF">
        <w:tblPrEx>
          <w:tblCellMar>
            <w:top w:w="0" w:type="dxa"/>
            <w:left w:w="108" w:type="dxa"/>
            <w:bottom w:w="0" w:type="dxa"/>
            <w:right w:w="108" w:type="dxa"/>
          </w:tblCellMar>
        </w:tblPrEx>
        <w:trPr>
          <w:cantSplit/>
          <w:trHeight w:val="210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5D7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625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做好网格化服务管理,推进党建引领基层治理建设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B8E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区委社工部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FDE5">
            <w:pPr>
              <w:keepNext/>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1.定期统计辖区网格赋码编号变化</w:t>
            </w:r>
          </w:p>
          <w:p w14:paraId="73E86F68">
            <w:pPr>
              <w:keepNext/>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2.指导各乡镇按照“专职+兼职+专业”模式建强配齐网格队伍</w:t>
            </w:r>
          </w:p>
          <w:p w14:paraId="663A1570">
            <w:pPr>
              <w:keepNext/>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3.指导各乡镇申请调整落实网格员薪酬的相关资金，沟通协调区级财政部门</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4CA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1.指导村更新优化辖区网格赋码编号、提交网格统一赋码备案报告</w:t>
            </w:r>
          </w:p>
          <w:p w14:paraId="6D674FB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2.加强网格力量配备，按照“专职+兼职+专业”模式建强配齐网格队伍，落实网格管理服务事项和工作职责，执行网格工作流程</w:t>
            </w:r>
          </w:p>
        </w:tc>
      </w:tr>
      <w:tr w14:paraId="54F8D5EE">
        <w:tblPrEx>
          <w:tblCellMar>
            <w:top w:w="0" w:type="dxa"/>
            <w:left w:w="108" w:type="dxa"/>
            <w:bottom w:w="0" w:type="dxa"/>
            <w:right w:w="108" w:type="dxa"/>
          </w:tblCellMar>
        </w:tblPrEx>
        <w:trPr>
          <w:cantSplit/>
          <w:trHeight w:val="291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D80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4AF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推进“两新”组织党建工作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6F9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区委社工部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0693">
            <w:pPr>
              <w:keepNext/>
              <w:keepLines w:val="0"/>
              <w:pageBreakBefore w:val="0"/>
              <w:widowControl/>
              <w:numPr>
                <w:ilvl w:val="0"/>
                <w:numId w:val="0"/>
              </w:numPr>
              <w:kinsoku/>
              <w:wordWrap/>
              <w:overflowPunct/>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1.</w:t>
            </w:r>
            <w:r>
              <w:rPr>
                <w:rFonts w:hint="eastAsia" w:ascii="Times New Roman" w:hAnsi="Times New Roman" w:eastAsia="方正公文仿宋" w:cs="Times New Roman"/>
                <w:lang w:eastAsia="zh-CN" w:bidi="ar"/>
              </w:rPr>
              <w:t>争取“两新”组织（包含行业协会商会）党建指导专项经费</w:t>
            </w:r>
          </w:p>
          <w:p w14:paraId="6BD94C4D">
            <w:pPr>
              <w:keepNext/>
              <w:keepLines w:val="0"/>
              <w:pageBreakBefore w:val="0"/>
              <w:widowControl/>
              <w:numPr>
                <w:ilvl w:val="0"/>
                <w:numId w:val="0"/>
              </w:numPr>
              <w:kinsoku/>
              <w:wordWrap/>
              <w:overflowPunct/>
              <w:topLinePunct w:val="0"/>
              <w:autoSpaceDE w:val="0"/>
              <w:autoSpaceDN w:val="0"/>
              <w:bidi w:val="0"/>
              <w:adjustRightInd w:val="0"/>
              <w:snapToGrid w:val="0"/>
              <w:ind w:leftChars="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2.</w:t>
            </w:r>
            <w:r>
              <w:rPr>
                <w:rFonts w:hint="eastAsia" w:ascii="Times New Roman" w:hAnsi="Times New Roman" w:eastAsia="方正公文仿宋" w:cs="Times New Roman"/>
                <w:lang w:eastAsia="zh-CN" w:bidi="ar"/>
              </w:rPr>
              <w:t>审核属地管理的“两新”组织党组织党费返还工3.推报“两新”组织（包含行业协会商会）领域评优工作</w:t>
            </w:r>
          </w:p>
          <w:p w14:paraId="7DE263A9">
            <w:pPr>
              <w:keepNext/>
              <w:keepLines w:val="0"/>
              <w:pageBreakBefore w:val="0"/>
              <w:widowControl/>
              <w:numPr>
                <w:ilvl w:val="0"/>
                <w:numId w:val="0"/>
              </w:numPr>
              <w:kinsoku/>
              <w:wordWrap/>
              <w:overflowPunct/>
              <w:topLinePunct w:val="0"/>
              <w:autoSpaceDE w:val="0"/>
              <w:autoSpaceDN w:val="0"/>
              <w:bidi w:val="0"/>
              <w:adjustRightInd w:val="0"/>
              <w:snapToGrid w:val="0"/>
              <w:ind w:leftChars="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4.制定组织开展“两新”组织（包含行业协会商会）党组织书记、党务干事、党建工作指导员和党员培训计划，推送学习材料</w:t>
            </w:r>
          </w:p>
          <w:p w14:paraId="0A2E6D7F">
            <w:pPr>
              <w:keepNext/>
              <w:keepLines w:val="0"/>
              <w:pageBreakBefore w:val="0"/>
              <w:widowControl/>
              <w:numPr>
                <w:ilvl w:val="0"/>
                <w:numId w:val="0"/>
              </w:numPr>
              <w:kinsoku/>
              <w:wordWrap/>
              <w:overflowPunct/>
              <w:topLinePunct w:val="0"/>
              <w:autoSpaceDE w:val="0"/>
              <w:autoSpaceDN w:val="0"/>
              <w:bidi w:val="0"/>
              <w:adjustRightInd w:val="0"/>
              <w:snapToGrid w:val="0"/>
              <w:ind w:leftChars="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5.负责辖区内行业协会商会负责人复审</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080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1.“两新”组织党组织党费返还工作的上报</w:t>
            </w:r>
          </w:p>
          <w:p w14:paraId="32D1E8B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2.报送“两新”组织领域评优材料</w:t>
            </w:r>
          </w:p>
          <w:p w14:paraId="54C55FD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3.“两新”组织党组织书记、党务干事、党建工作指导员和党员教育培训</w:t>
            </w:r>
          </w:p>
        </w:tc>
      </w:tr>
      <w:tr w14:paraId="7BBDE98A">
        <w:tblPrEx>
          <w:tblCellMar>
            <w:top w:w="0" w:type="dxa"/>
            <w:left w:w="108" w:type="dxa"/>
            <w:bottom w:w="0" w:type="dxa"/>
            <w:right w:w="108" w:type="dxa"/>
          </w:tblCellMar>
        </w:tblPrEx>
        <w:trPr>
          <w:cantSplit/>
          <w:trHeight w:val="85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FE1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240A">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5D28">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97CB">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CE86">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配合职责</w:t>
            </w:r>
          </w:p>
        </w:tc>
      </w:tr>
      <w:tr w14:paraId="0106C661">
        <w:tblPrEx>
          <w:tblCellMar>
            <w:top w:w="0" w:type="dxa"/>
            <w:left w:w="108" w:type="dxa"/>
            <w:bottom w:w="0" w:type="dxa"/>
            <w:right w:w="108" w:type="dxa"/>
          </w:tblCellMar>
        </w:tblPrEx>
        <w:trPr>
          <w:cantSplit/>
          <w:trHeight w:val="331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CB3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76B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发展壮大村集体经济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574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区委组织部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61E8">
            <w:pPr>
              <w:keepNext/>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1.制定发展壮大村级集体经济发 展规划或实施方案，统筹推进相村级集体经济发展规划或实施方案，统筹推进相关政策落实</w:t>
            </w:r>
          </w:p>
          <w:p w14:paraId="4E987586">
            <w:pPr>
              <w:keepNext/>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2.指导抓好集体经济组织资产财务管理，深化改革破除制约农村集体经济发展的体制机制</w:t>
            </w:r>
          </w:p>
          <w:p w14:paraId="252FAACE">
            <w:pPr>
              <w:keepNext/>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3.统筹和落实有关支持农村集体经济发展的资金 </w:t>
            </w:r>
          </w:p>
          <w:p w14:paraId="0E643FA7">
            <w:pPr>
              <w:keepNext/>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4.指导乡村党组织因地制宜发展壮大集体经济，拓宽增收渠道</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1AD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1.负责党组织领办合作社</w:t>
            </w:r>
          </w:p>
          <w:p w14:paraId="6331AF9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2.发展壮大集体经济收入情况统计和报送</w:t>
            </w:r>
          </w:p>
          <w:p w14:paraId="417C799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3.按要求兑现村干部奖励资金</w:t>
            </w:r>
          </w:p>
          <w:p w14:paraId="4E739B6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4.牡海城际沿线村屯谋划项目、督促推进</w:t>
            </w:r>
          </w:p>
          <w:p w14:paraId="2360D1B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5.落实发展壮大集体经济各项政策</w:t>
            </w:r>
          </w:p>
          <w:p w14:paraId="4294A19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6.承接以乡村为主体，投放到农村的公共服务资源</w:t>
            </w:r>
          </w:p>
          <w:p w14:paraId="6C1DC59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7.组织党员、群众确定产业发展方向和措施，全程跟踪跟进集体经济产业项目落地</w:t>
            </w:r>
          </w:p>
          <w:p w14:paraId="593528F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8.落实区级关于壮大村集体经济相关工作方案，乡村党组织因地制宜研究发展壮大集体经济方法路径，拓宽增收渠道</w:t>
            </w:r>
          </w:p>
        </w:tc>
      </w:tr>
      <w:tr w14:paraId="13228017">
        <w:tblPrEx>
          <w:tblCellMar>
            <w:top w:w="0" w:type="dxa"/>
            <w:left w:w="108" w:type="dxa"/>
            <w:bottom w:w="0" w:type="dxa"/>
            <w:right w:w="108" w:type="dxa"/>
          </w:tblCellMar>
        </w:tblPrEx>
        <w:trPr>
          <w:cantSplit/>
          <w:trHeight w:val="227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70C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141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加强农村干部和后备队伍建设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19B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区委组织部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F99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1.建立健全干部发现储备、培养锻炼、统筹配备、管理监督机制，大力选拔对党忠诚、廉洁自律、作风扎实、能力过硬、勇于担当、实绩突出的干部</w:t>
            </w:r>
          </w:p>
          <w:p w14:paraId="4178A80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2.区级党委负责，落实省委、市委工作要求，指导乡镇常态化抓好村党组织书记后备力量培育储备，加强工作指导和联审联查，建立后备人才库</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EBE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1.做好村干部的日常管理、使用</w:t>
            </w:r>
          </w:p>
          <w:p w14:paraId="5C8410C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2.参与村党组织书记后备力量培育储备工作，加强村“两委”后备队伍建设，落实村级换届各项工作</w:t>
            </w:r>
          </w:p>
          <w:p w14:paraId="3A1CA35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3.根据区级方案措施，落实村干部、特别是“一肩挑”人员监督管理</w:t>
            </w:r>
          </w:p>
          <w:p w14:paraId="29B2C68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4.驻村第一书记和工作队考勤打卡、日常管理、提供年度考核工作佐证材料</w:t>
            </w:r>
          </w:p>
        </w:tc>
      </w:tr>
      <w:tr w14:paraId="6C7BD8ED">
        <w:tblPrEx>
          <w:tblCellMar>
            <w:top w:w="0" w:type="dxa"/>
            <w:left w:w="108" w:type="dxa"/>
            <w:bottom w:w="0" w:type="dxa"/>
            <w:right w:w="108" w:type="dxa"/>
          </w:tblCellMar>
        </w:tblPrEx>
        <w:trPr>
          <w:cantSplit/>
          <w:trHeight w:val="155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157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0FA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加强党建阵地建设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4B0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区委组织部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6D8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做好各级党群服务中心建设总体规划，提供建设运行经费保障，督促指导基层做好管理使用</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FB7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配合做好党群服务中心建设和管理使用等工作</w:t>
            </w:r>
          </w:p>
        </w:tc>
      </w:tr>
      <w:tr w14:paraId="4BED66EC">
        <w:tblPrEx>
          <w:tblCellMar>
            <w:top w:w="0" w:type="dxa"/>
            <w:left w:w="108" w:type="dxa"/>
            <w:bottom w:w="0" w:type="dxa"/>
            <w:right w:w="108" w:type="dxa"/>
          </w:tblCellMar>
        </w:tblPrEx>
        <w:trPr>
          <w:cantSplit/>
          <w:trHeight w:val="107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3E57">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D817">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E01A">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21E1">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8BE9">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配合职责</w:t>
            </w:r>
          </w:p>
        </w:tc>
      </w:tr>
      <w:tr w14:paraId="75463010">
        <w:tblPrEx>
          <w:tblCellMar>
            <w:top w:w="0" w:type="dxa"/>
            <w:left w:w="108" w:type="dxa"/>
            <w:bottom w:w="0" w:type="dxa"/>
            <w:right w:w="108" w:type="dxa"/>
          </w:tblCellMar>
        </w:tblPrEx>
        <w:trPr>
          <w:cantSplit/>
          <w:trHeight w:val="181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206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4C4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开展党内表彰激励、慰问工作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B30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区委组织部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0F2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1.组织开展区级及以上层面“两优一先”等党表彰激励对象的推荐工作</w:t>
            </w:r>
          </w:p>
          <w:p w14:paraId="705A8BC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2.统筹指导“光荣在党50年”纪念章颁发工作</w:t>
            </w:r>
          </w:p>
          <w:p w14:paraId="44D908B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3.做好全区“七一”“双节”慰问工作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9AA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1.走访慰问困难党员、老党员</w:t>
            </w:r>
          </w:p>
          <w:p w14:paraId="517740B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2.“光荣在党五十年”纪念章摸排、发放</w:t>
            </w:r>
          </w:p>
          <w:p w14:paraId="22D5791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3.“两优一先”推荐、上报</w:t>
            </w:r>
          </w:p>
        </w:tc>
      </w:tr>
      <w:tr w14:paraId="64291441">
        <w:tblPrEx>
          <w:tblCellMar>
            <w:top w:w="0" w:type="dxa"/>
            <w:left w:w="108" w:type="dxa"/>
            <w:bottom w:w="0" w:type="dxa"/>
            <w:right w:w="108" w:type="dxa"/>
          </w:tblCellMar>
        </w:tblPrEx>
        <w:trPr>
          <w:cantSplit/>
          <w:trHeight w:val="221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EF7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E22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查处失泄密案件工作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7B05">
            <w:pPr>
              <w:textAlignment w:val="center"/>
              <w:rPr>
                <w:rFonts w:hint="default"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区委</w:t>
            </w:r>
            <w:r>
              <w:rPr>
                <w:rFonts w:hint="eastAsia" w:ascii="Times New Roman" w:hAnsi="Times New Roman" w:eastAsia="方正公文仿宋" w:cs="Times New Roman"/>
                <w:lang w:val="en-US" w:eastAsia="zh-CN" w:bidi="ar"/>
              </w:rPr>
              <w:t>保密和机要局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35F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1.指导、协调全区机关单位的保密工作，监督、检查保密法及其他保密法相关法律法规和制度的执行情况</w:t>
            </w:r>
          </w:p>
          <w:p w14:paraId="58955F6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2.组织开展保密检查，协助上级保密部门对涉密事件进行查处</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D06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1.提供与失泄密案件相关信息</w:t>
            </w:r>
          </w:p>
          <w:p w14:paraId="78701CD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2.对可能发生失泄密的场所进行检查；</w:t>
            </w:r>
          </w:p>
          <w:p w14:paraId="4612F12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3.定期向调查部门和上级保密管理部门汇报进展情况</w:t>
            </w:r>
          </w:p>
          <w:p w14:paraId="390BDB0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4.对失泄密情况立即采取补救措施，防止进一步扩散</w:t>
            </w:r>
          </w:p>
          <w:p w14:paraId="6526129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5.上报、回收待销毁涉密文件</w:t>
            </w:r>
          </w:p>
        </w:tc>
      </w:tr>
      <w:tr w14:paraId="7AE963ED">
        <w:tblPrEx>
          <w:tblCellMar>
            <w:top w:w="0" w:type="dxa"/>
            <w:left w:w="108" w:type="dxa"/>
            <w:bottom w:w="0" w:type="dxa"/>
            <w:right w:w="108" w:type="dxa"/>
          </w:tblCellMar>
        </w:tblPrEx>
        <w:trPr>
          <w:cantSplit/>
          <w:trHeight w:val="95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E9E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C00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做好工商联换届工作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42F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区工商联</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3D4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负责全区工商联换届工作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D02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配合做好会员提名、推荐工作</w:t>
            </w:r>
          </w:p>
        </w:tc>
      </w:tr>
      <w:tr w14:paraId="3343BB01">
        <w:tblPrEx>
          <w:tblCellMar>
            <w:top w:w="0" w:type="dxa"/>
            <w:left w:w="108" w:type="dxa"/>
            <w:bottom w:w="0" w:type="dxa"/>
            <w:right w:w="108" w:type="dxa"/>
          </w:tblCellMar>
        </w:tblPrEx>
        <w:trPr>
          <w:cantSplit/>
          <w:trHeight w:val="222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A2D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FA5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强化民营经济人士政治引领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DE0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区工商联</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47B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统筹全区强化民营经济人士政治引领，做好非公经济代表人士参政议政和推荐考察，开展红色主题活动</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FA3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1.报送有关民营经济方面的调查研究、信息</w:t>
            </w:r>
          </w:p>
          <w:p w14:paraId="63521E8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2.组织民营经济人士开展政治学习</w:t>
            </w:r>
          </w:p>
          <w:p w14:paraId="5F3E1AF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3.组织会员对区内困难群众进行助困慰问</w:t>
            </w:r>
          </w:p>
          <w:p w14:paraId="6D726EA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4.组织会员参加上一级单位政策解读、企业管理培训、法律知识方面培训</w:t>
            </w:r>
          </w:p>
        </w:tc>
      </w:tr>
      <w:tr w14:paraId="30824094">
        <w:tblPrEx>
          <w:tblCellMar>
            <w:top w:w="0" w:type="dxa"/>
            <w:left w:w="108" w:type="dxa"/>
            <w:bottom w:w="0" w:type="dxa"/>
            <w:right w:w="108" w:type="dxa"/>
          </w:tblCellMar>
        </w:tblPrEx>
        <w:trPr>
          <w:cantSplit/>
          <w:trHeight w:val="81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29FB">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B08D">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F7F8">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7DF2">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5875">
            <w:pPr>
              <w:jc w:val="center"/>
              <w:textAlignment w:val="center"/>
              <w:rPr>
                <w:rFonts w:hint="eastAsia" w:ascii="Times New Roman" w:hAnsi="Times New Roman" w:eastAsia="方正公文黑体" w:cs="Arial"/>
                <w:snapToGrid w:val="0"/>
                <w:color w:val="000000"/>
                <w:kern w:val="0"/>
                <w:sz w:val="21"/>
                <w:szCs w:val="21"/>
                <w:lang w:val="en-US" w:eastAsia="zh-CN" w:bidi="ar-SA"/>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配合职责</w:t>
            </w:r>
          </w:p>
        </w:tc>
      </w:tr>
      <w:tr w14:paraId="54E19CFB">
        <w:tblPrEx>
          <w:tblCellMar>
            <w:top w:w="0" w:type="dxa"/>
            <w:left w:w="108" w:type="dxa"/>
            <w:bottom w:w="0" w:type="dxa"/>
            <w:right w:w="108" w:type="dxa"/>
          </w:tblCellMar>
        </w:tblPrEx>
        <w:trPr>
          <w:cantSplit/>
          <w:trHeight w:val="567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217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F03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C8A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区委组织部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B261">
            <w:pPr>
              <w:keepNext/>
              <w:keepLines w:val="0"/>
              <w:pageBreakBefore w:val="0"/>
              <w:widowControl/>
              <w:kinsoku/>
              <w:wordWrap/>
              <w:overflowPunct w:val="0"/>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default" w:ascii="Times New Roman" w:hAnsi="Times New Roman" w:eastAsia="方正公文小标宋" w:cs="Times New Roman"/>
                <w:sz w:val="21"/>
                <w:szCs w:val="21"/>
                <w:lang w:eastAsia="zh-CN"/>
              </w:rPr>
              <w:t>1</w:t>
            </w:r>
            <w:r>
              <w:rPr>
                <w:rFonts w:hint="default" w:ascii="Times New Roman" w:hAnsi="Times New Roman" w:eastAsia="方正公文仿宋" w:cs="Times New Roman"/>
                <w:lang w:eastAsia="zh-CN" w:bidi="ar"/>
              </w:rPr>
              <w:t>.</w:t>
            </w:r>
            <w:r>
              <w:rPr>
                <w:rFonts w:hint="eastAsia" w:ascii="Times New Roman" w:hAnsi="Times New Roman" w:eastAsia="方正公文仿宋" w:cs="Times New Roman"/>
                <w:lang w:eastAsia="zh-CN" w:bidi="ar"/>
              </w:rPr>
              <w:t>研究制定推荐考察工作方案及干部调整配备建议，指导各单位干部推荐考察工作</w:t>
            </w:r>
          </w:p>
          <w:p w14:paraId="714C16E1">
            <w:pPr>
              <w:keepNext/>
              <w:keepLines w:val="0"/>
              <w:pageBreakBefore w:val="0"/>
              <w:widowControl/>
              <w:kinsoku/>
              <w:wordWrap/>
              <w:overflowPunct w:val="0"/>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2.负责区管科级干部的选任、职级晋升工作</w:t>
            </w:r>
          </w:p>
          <w:p w14:paraId="19AA9254">
            <w:pPr>
              <w:keepNext/>
              <w:keepLines w:val="0"/>
              <w:pageBreakBefore w:val="0"/>
              <w:widowControl/>
              <w:kinsoku/>
              <w:wordWrap/>
              <w:overflowPunct w:val="0"/>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3.负责区管干部“三龄两历一身份”信息认定及更新</w:t>
            </w:r>
          </w:p>
          <w:p w14:paraId="2F490413">
            <w:pPr>
              <w:keepNext/>
              <w:keepLines w:val="0"/>
              <w:pageBreakBefore w:val="0"/>
              <w:widowControl/>
              <w:kinsoku/>
              <w:wordWrap/>
              <w:overflowPunct w:val="0"/>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4.提出选调生招录计划，科学设置选调生岗位条件，加强对到村任职选调生监督管理</w:t>
            </w:r>
          </w:p>
          <w:p w14:paraId="3268E571">
            <w:pPr>
              <w:keepNext/>
              <w:keepLines w:val="0"/>
              <w:pageBreakBefore w:val="0"/>
              <w:widowControl/>
              <w:kinsoku/>
              <w:wordWrap/>
              <w:overflowPunct w:val="0"/>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5.负责受理群众关于领导干部和干部选拔任用的举报</w:t>
            </w:r>
          </w:p>
          <w:p w14:paraId="48C29E59">
            <w:pPr>
              <w:keepNext/>
              <w:keepLines w:val="0"/>
              <w:pageBreakBefore w:val="0"/>
              <w:widowControl/>
              <w:kinsoku/>
              <w:wordWrap/>
              <w:overflowPunct w:val="0"/>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7.负责出入国（境）报备与撤备工作</w:t>
            </w:r>
          </w:p>
          <w:p w14:paraId="077DA91D">
            <w:pPr>
              <w:keepNext/>
              <w:keepLines w:val="0"/>
              <w:pageBreakBefore w:val="0"/>
              <w:widowControl/>
              <w:kinsoku/>
              <w:wordWrap/>
              <w:overflowPunct w:val="0"/>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8.指导区管干部（含四级主任科员及以上职级干部）因私出国（境）管理工作</w:t>
            </w:r>
          </w:p>
          <w:p w14:paraId="4A6B8940">
            <w:pPr>
              <w:keepNext/>
              <w:keepLines w:val="0"/>
              <w:pageBreakBefore w:val="0"/>
              <w:widowControl/>
              <w:kinsoku/>
              <w:wordWrap/>
              <w:overflowPunct w:val="0"/>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9.负责集中保管区管干部（含四级主任科员及以上职级干部）出入境证件</w:t>
            </w:r>
          </w:p>
          <w:p w14:paraId="1E953011">
            <w:pPr>
              <w:keepNext/>
              <w:keepLines w:val="0"/>
              <w:pageBreakBefore w:val="0"/>
              <w:widowControl/>
              <w:kinsoku/>
              <w:wordWrap/>
              <w:overflowPunct w:val="0"/>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10.负责统筹区管干部教育培训，建立培训方案，确定培训计划，推进完成全年干部培训工作</w:t>
            </w:r>
          </w:p>
          <w:p w14:paraId="60563E2F">
            <w:pPr>
              <w:keepLines w:val="0"/>
              <w:pageBreakBefore w:val="0"/>
              <w:widowControl/>
              <w:kinsoku/>
              <w:wordWrap/>
              <w:overflowPunct w:val="0"/>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11.全区机关公务员和事业科级干部人事档案保管、查借、转递、散件归档</w:t>
            </w:r>
          </w:p>
          <w:p w14:paraId="125F73B8">
            <w:pPr>
              <w:keepLines w:val="0"/>
              <w:pageBreakBefore w:val="0"/>
              <w:widowControl/>
              <w:kinsoku/>
              <w:wordWrap/>
              <w:overflowPunct w:val="0"/>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12.新考录（调入）公务员人事档案装订</w:t>
            </w:r>
          </w:p>
          <w:p w14:paraId="058F7A94">
            <w:pPr>
              <w:keepNext/>
              <w:keepLines w:val="0"/>
              <w:pageBreakBefore w:val="0"/>
              <w:widowControl/>
              <w:kinsoku/>
              <w:wordWrap/>
              <w:overflowPunct w:val="0"/>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13.市管干部档案查阅、散件归档</w:t>
            </w:r>
          </w:p>
          <w:p w14:paraId="42299CB5">
            <w:pPr>
              <w:keepLines w:val="0"/>
              <w:pageBreakBefore w:val="0"/>
              <w:widowControl/>
              <w:kinsoku/>
              <w:wordWrap/>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p>
          <w:p w14:paraId="44784598">
            <w:pPr>
              <w:textAlignment w:val="center"/>
              <w:rPr>
                <w:rFonts w:hint="eastAsia" w:ascii="Times New Roman" w:hAnsi="Times New Roman" w:eastAsia="方正公文仿宋" w:cs="Times New Roman"/>
                <w:lang w:eastAsia="zh-CN" w:bidi="ar"/>
              </w:rPr>
            </w:pPr>
          </w:p>
          <w:p w14:paraId="5CD88BF2">
            <w:pPr>
              <w:textAlignment w:val="center"/>
              <w:rPr>
                <w:rFonts w:hint="eastAsia" w:ascii="Times New Roman" w:hAnsi="Times New Roman" w:eastAsia="方正公文仿宋" w:cs="Times New Roman"/>
                <w:lang w:eastAsia="zh-CN" w:bidi="ar"/>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1FD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1.按照干部推荐考察工作方案，做好本单位干部推荐工作，上报拟推荐干部所在单位党委干部调整配备的建议、干部评价清单</w:t>
            </w:r>
          </w:p>
          <w:p w14:paraId="566B8D7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2.组织干部推荐考察，上报被考察对象三年工作总结、现实表现、政治鉴定、廉政鉴定、所在党委对拟推荐人员的意见</w:t>
            </w:r>
          </w:p>
          <w:p w14:paraId="330E415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3.对乡人大、政府领导班子成员依法履行人代会选举程序</w:t>
            </w:r>
          </w:p>
          <w:p w14:paraId="67FF68D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4.动态更新干部家庭成员、荣誉、处分等信息情况并及时上报，保证干部个人信息准确性</w:t>
            </w:r>
          </w:p>
          <w:p w14:paraId="3D80DD5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5.履行直接管理职责，加强对选调生的跟踪培养、教育管理，对到村任职选调生建立成长档案，开展谈心谈话、考核以及考勤工作</w:t>
            </w:r>
          </w:p>
          <w:p w14:paraId="66B019D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6.负责本单位重大事项报告（如经商办企、企业兼职、裸官排查）等工作</w:t>
            </w:r>
          </w:p>
          <w:p w14:paraId="3FD0BEC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7.负责本单位一般干部出国（境）管理</w:t>
            </w:r>
          </w:p>
          <w:p w14:paraId="2C11FF0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8.报送本单位已退休符合撤备条件的干部提出了申请及撤备材料</w:t>
            </w:r>
          </w:p>
          <w:p w14:paraId="639A5F7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9.调查处理相关干部违反干部选拔任用条例、组织人事纪律、举报等行为</w:t>
            </w:r>
          </w:p>
          <w:p w14:paraId="691879CE">
            <w:pPr>
              <w:textAlignment w:val="center"/>
              <w:rPr>
                <w:rFonts w:hint="eastAsia" w:ascii="Times New Roman" w:hAnsi="Times New Roman" w:eastAsia="方正公文仿宋" w:cs="Times New Roman"/>
                <w:lang w:eastAsia="zh-CN" w:bidi="ar"/>
              </w:rPr>
            </w:pPr>
          </w:p>
        </w:tc>
      </w:tr>
      <w:tr w14:paraId="5F5B3985">
        <w:tblPrEx>
          <w:tblCellMar>
            <w:top w:w="0" w:type="dxa"/>
            <w:left w:w="108" w:type="dxa"/>
            <w:bottom w:w="0" w:type="dxa"/>
            <w:right w:w="108" w:type="dxa"/>
          </w:tblCellMar>
        </w:tblPrEx>
        <w:trPr>
          <w:cantSplit/>
          <w:trHeight w:val="145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DA9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451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开展全省大学生志愿者服务基层行动计划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627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团区委</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BA28">
            <w:pPr>
              <w:keepNext/>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指导乡镇制定“黑龙江省大学生志愿服务基层行动”志愿者招募计划，搭建志愿者在服务岗位之外参与当地乡村振兴工作和青年工作的平台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89E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申报“西部计划”岗位并进行管理</w:t>
            </w:r>
          </w:p>
        </w:tc>
      </w:tr>
    </w:tbl>
    <w:p w14:paraId="3628130C">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br w:type="page"/>
      </w:r>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74"/>
        <w:gridCol w:w="4816"/>
      </w:tblGrid>
      <w:tr w14:paraId="1BC2C1BA">
        <w:tblPrEx>
          <w:tblCellMar>
            <w:top w:w="0" w:type="dxa"/>
            <w:left w:w="108" w:type="dxa"/>
            <w:bottom w:w="0" w:type="dxa"/>
            <w:right w:w="108" w:type="dxa"/>
          </w:tblCellMar>
        </w:tblPrEx>
        <w:trPr>
          <w:cantSplit/>
          <w:trHeight w:val="124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B572">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84BD">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52E7">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332D">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D694">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72D8BC8D">
        <w:tblPrEx>
          <w:tblCellMar>
            <w:top w:w="0" w:type="dxa"/>
            <w:left w:w="108" w:type="dxa"/>
            <w:bottom w:w="0" w:type="dxa"/>
            <w:right w:w="108" w:type="dxa"/>
          </w:tblCellMar>
        </w:tblPrEx>
        <w:trPr>
          <w:cantSplit/>
          <w:trHeight w:val="151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0D1E">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F53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开展精神文明创建工作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F55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区委宣传部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546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组织协调全区精神文明创建工作，做好文明单位、文明家庭等申报、复查、推荐工作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CAE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做好文明单位、文明家庭等申报、复查、推荐工作</w:t>
            </w:r>
          </w:p>
        </w:tc>
      </w:tr>
      <w:tr w14:paraId="68AA158F">
        <w:tblPrEx>
          <w:tblCellMar>
            <w:top w:w="0" w:type="dxa"/>
            <w:left w:w="108" w:type="dxa"/>
            <w:bottom w:w="0" w:type="dxa"/>
            <w:right w:w="108" w:type="dxa"/>
          </w:tblCellMar>
        </w:tblPrEx>
        <w:trPr>
          <w:cantSplit/>
          <w:trHeight w:val="265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2847">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ACC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选树表彰先优典型，开展妇女儿童关爱帮扶工作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81C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区妇联</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CAF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1.维护妇女儿童合法权益，预防和调解家庭婚姻矛盾，依法为受害妇女儿童提供帮助</w:t>
            </w:r>
          </w:p>
          <w:p w14:paraId="6614EC2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2.开展困难妇女儿童关爱活动</w:t>
            </w:r>
          </w:p>
          <w:p w14:paraId="7E64B4F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3.开展家庭家教家风建设</w:t>
            </w:r>
          </w:p>
          <w:p w14:paraId="24D175F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4.开展关爱困境妇女系列活动，落实妇女“筛查+救助+关爱”机制，聚焦重点人群开展走访慰问关爱服务， 审批发放妇女“两癌”救助金</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9F2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1.宣传低收入妇女“两癌”救助政策，做好低收入“两癌”妇女走访、申报</w:t>
            </w:r>
          </w:p>
          <w:p w14:paraId="167583F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2.做好“春蕾助学”儿童材料申报</w:t>
            </w:r>
          </w:p>
          <w:p w14:paraId="0A4702D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3.推荐、选树“三八红旗手”“三八红旗集体”“巾帼建功标兵”“最美家庭”等荣誉申报</w:t>
            </w:r>
          </w:p>
          <w:p w14:paraId="42A9ED9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4.侵害妇女儿童合法权益线索摸排上报</w:t>
            </w:r>
          </w:p>
        </w:tc>
      </w:tr>
      <w:tr w14:paraId="717A9D46">
        <w:tblPrEx>
          <w:tblCellMar>
            <w:top w:w="0" w:type="dxa"/>
            <w:left w:w="108" w:type="dxa"/>
            <w:bottom w:w="0" w:type="dxa"/>
            <w:right w:w="108" w:type="dxa"/>
          </w:tblCellMar>
        </w:tblPrEx>
        <w:trPr>
          <w:cantSplit/>
          <w:trHeight w:val="265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8D82">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54F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人民武装动员工作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A8B4">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区人武部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C07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负责辖区兵役征集、民兵整组与训练</w:t>
            </w:r>
            <w:r>
              <w:rPr>
                <w:rFonts w:hint="eastAsia" w:ascii="Times New Roman" w:hAnsi="Times New Roman" w:eastAsia="方正公文仿宋" w:cs="Times New Roman"/>
                <w:lang w:eastAsia="zh-CN" w:bidi="ar"/>
              </w:rPr>
              <w:t>、</w:t>
            </w:r>
            <w:r>
              <w:rPr>
                <w:rFonts w:hint="default" w:ascii="Times New Roman" w:hAnsi="Times New Roman" w:eastAsia="方正公文仿宋" w:cs="Times New Roman"/>
                <w:lang w:eastAsia="zh-CN" w:bidi="ar"/>
              </w:rPr>
              <w:t>基层武装部建设等国防动员相关工作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334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1.填报兵役登记，发放登记证</w:t>
            </w:r>
          </w:p>
          <w:p w14:paraId="223C3BB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2.组织进站体检</w:t>
            </w:r>
          </w:p>
          <w:p w14:paraId="179713E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3.参与政审考核、家访</w:t>
            </w:r>
          </w:p>
          <w:p w14:paraId="0A963E1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4.对被退兵人员做好思想劝导工作</w:t>
            </w:r>
          </w:p>
          <w:p w14:paraId="698327C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5.参与立功送喜活动</w:t>
            </w:r>
          </w:p>
          <w:p w14:paraId="540EBED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6.宣传和发放军人军属待遇</w:t>
            </w:r>
          </w:p>
        </w:tc>
      </w:tr>
      <w:tr w14:paraId="2411BEE3">
        <w:tblPrEx>
          <w:tblCellMar>
            <w:top w:w="0" w:type="dxa"/>
            <w:left w:w="108" w:type="dxa"/>
            <w:bottom w:w="0" w:type="dxa"/>
            <w:right w:w="108" w:type="dxa"/>
          </w:tblCellMar>
        </w:tblPrEx>
        <w:trPr>
          <w:cantSplit/>
          <w:trHeight w:val="102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9D21">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493E">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B3CC">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AE7B">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AA62">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540E9DC5">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47F7D0">
            <w:pPr>
              <w:textAlignment w:val="center"/>
              <w:rPr>
                <w:rFonts w:hint="default" w:ascii="Times New Roman" w:hAnsi="Times New Roman" w:eastAsia="方正公文仿宋" w:cs="Times New Roman"/>
                <w:lang w:eastAsia="zh-CN" w:bidi="ar"/>
              </w:rPr>
            </w:pPr>
            <w:r>
              <w:rPr>
                <w:rStyle w:val="18"/>
                <w:rFonts w:hint="default" w:ascii="Times New Roman" w:hAnsi="Times New Roman" w:eastAsia="方正公文黑体" w:cs="Times New Roman"/>
                <w:color w:val="auto"/>
                <w:lang w:eastAsia="zh-CN" w:bidi="ar"/>
              </w:rPr>
              <w:t>二、经济发展（</w:t>
            </w:r>
            <w:r>
              <w:rPr>
                <w:rStyle w:val="18"/>
                <w:rFonts w:hint="default" w:ascii="Times New Roman" w:hAnsi="Times New Roman" w:eastAsia="方正公文黑体" w:cs="Times New Roman"/>
                <w:color w:val="auto"/>
                <w:lang w:val="en-US" w:eastAsia="zh-CN" w:bidi="ar"/>
              </w:rPr>
              <w:t>9</w:t>
            </w:r>
            <w:r>
              <w:rPr>
                <w:rStyle w:val="18"/>
                <w:rFonts w:hint="default" w:ascii="Times New Roman" w:hAnsi="Times New Roman" w:eastAsia="方正公文黑体" w:cs="Times New Roman"/>
                <w:color w:val="auto"/>
                <w:lang w:eastAsia="zh-CN" w:bidi="ar"/>
              </w:rPr>
              <w:t>项）</w:t>
            </w:r>
          </w:p>
        </w:tc>
      </w:tr>
      <w:tr w14:paraId="2F8AF265">
        <w:tblPrEx>
          <w:tblCellMar>
            <w:top w:w="0" w:type="dxa"/>
            <w:left w:w="108" w:type="dxa"/>
            <w:bottom w:w="0" w:type="dxa"/>
            <w:right w:w="108" w:type="dxa"/>
          </w:tblCellMar>
        </w:tblPrEx>
        <w:trPr>
          <w:cantSplit/>
          <w:trHeight w:val="239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EE95">
            <w:pPr>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w:t>
            </w:r>
            <w:r>
              <w:rPr>
                <w:rFonts w:hint="eastAsia" w:ascii="Times New Roman" w:hAnsi="Times New Roman" w:eastAsia="方正公文黑体" w:cs="Times New Roman"/>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51C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开展农村集体“三资”监管工作，全面做好农村集体经济组织财务规范化管理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2F7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区农业局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E88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1.汇总上报村级农村集体“三资”领域群众身边不正之风和腐败问题集中整治相关报表并督促乡镇指导相关村屯进行整改</w:t>
            </w:r>
          </w:p>
          <w:p w14:paraId="55CB36F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2.协调区级领导、指导乡镇开展“三资”整治“走村入户”行动</w:t>
            </w:r>
          </w:p>
          <w:p w14:paraId="101270F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3.汇总统计村级债券债务台账及存在问题</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ECB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1.梳理上报村级农村集体“三资”领域群众身边不正之风和腐败问题集中整治相关报表</w:t>
            </w:r>
          </w:p>
          <w:p w14:paraId="3433CEE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2.开展村级债权债务大起底大化解工作</w:t>
            </w:r>
          </w:p>
          <w:p w14:paraId="6CFFCCF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3.填报农村集体经济审计工作相关报表并抽调工作人员配合审计工作；</w:t>
            </w:r>
          </w:p>
          <w:p w14:paraId="2DE245C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4.确定各村产业发展方向和措施，跟踪抓好集体经济产业项目，指导村级“清化收”工作</w:t>
            </w:r>
          </w:p>
          <w:p w14:paraId="09E7204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5.对村级数据进行审核及提交审核及提交</w:t>
            </w:r>
          </w:p>
        </w:tc>
      </w:tr>
      <w:tr w14:paraId="03DC8B10">
        <w:tblPrEx>
          <w:tblCellMar>
            <w:top w:w="0" w:type="dxa"/>
            <w:left w:w="108" w:type="dxa"/>
            <w:bottom w:w="0" w:type="dxa"/>
            <w:right w:w="108" w:type="dxa"/>
          </w:tblCellMar>
        </w:tblPrEx>
        <w:trPr>
          <w:cantSplit/>
          <w:trHeight w:val="129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3D13">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113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70F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区农业局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FAA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对农业保险进行宣传，提高农民和农业生产经营组织的保险意识，组织引导农民和农业生产经营组织积极参加农业保险</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D39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1.配合做好农业保险实施工作，加强对农业保险的宣传，组织引导农民和农业生产经营组织参加农业保险</w:t>
            </w:r>
          </w:p>
          <w:p w14:paraId="33B06E9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2.统计农业保险人员信息、报送理赔情况表</w:t>
            </w:r>
          </w:p>
        </w:tc>
      </w:tr>
      <w:tr w14:paraId="7D3256D0">
        <w:tblPrEx>
          <w:tblCellMar>
            <w:top w:w="0" w:type="dxa"/>
            <w:left w:w="108" w:type="dxa"/>
            <w:bottom w:w="0" w:type="dxa"/>
            <w:right w:w="108" w:type="dxa"/>
          </w:tblCellMar>
        </w:tblPrEx>
        <w:trPr>
          <w:cantSplit/>
          <w:trHeight w:val="129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EBEB">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00B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再生资源回收管理工作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2E5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区商务局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9390">
            <w:pPr>
              <w:keepNext/>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1.负责再生资源回收站（点）专项整治牵头工作，引导、规范和扶持再生资源回收站（点）行业的发展，指导行业自律组织的建立和发展</w:t>
            </w:r>
          </w:p>
          <w:p w14:paraId="0D7C2AF0">
            <w:pPr>
              <w:keepNext/>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2.定期牵头组织相关部门开展再生资源回收点检查，做好日常巡查和风险隐患排查整治</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2202">
            <w:pPr>
              <w:keepNext/>
              <w:keepLines w:val="0"/>
              <w:pageBreakBefore w:val="0"/>
              <w:widowControl/>
              <w:kinsoku/>
              <w:wordWrap/>
              <w:overflowPunct/>
              <w:topLinePunct/>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1.相关部门开展再生资源回收点检查，做好巡查和风险隐患排查；</w:t>
            </w:r>
          </w:p>
          <w:p w14:paraId="0B8BFD5E">
            <w:pPr>
              <w:keepNext/>
              <w:keepLines w:val="0"/>
              <w:pageBreakBefore w:val="0"/>
              <w:widowControl/>
              <w:kinsoku/>
              <w:wordWrap/>
              <w:overflowPunct/>
              <w:topLinePunct/>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2.开展辖区内废品回收站（点）进行排查摸底工作，更新完善经营业态底数</w:t>
            </w:r>
          </w:p>
        </w:tc>
      </w:tr>
      <w:tr w14:paraId="073D0CCA">
        <w:tblPrEx>
          <w:tblCellMar>
            <w:top w:w="0" w:type="dxa"/>
            <w:left w:w="108" w:type="dxa"/>
            <w:bottom w:w="0" w:type="dxa"/>
            <w:right w:w="108" w:type="dxa"/>
          </w:tblCellMar>
        </w:tblPrEx>
        <w:trPr>
          <w:cantSplit/>
          <w:trHeight w:val="129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794B">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EC1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B20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区工信局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884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调查核实县域内工业企业基本情况，宣传工业企业的各项惠企政策措施</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F0D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1.深入辖区小微企业、民营企业、工业企业摸底排查企业经营发展状况</w:t>
            </w:r>
          </w:p>
          <w:p w14:paraId="0C5412B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2.做好惠企政策宣传工作</w:t>
            </w:r>
          </w:p>
        </w:tc>
      </w:tr>
      <w:tr w14:paraId="49E2CE25">
        <w:tblPrEx>
          <w:tblCellMar>
            <w:top w:w="0" w:type="dxa"/>
            <w:left w:w="108" w:type="dxa"/>
            <w:bottom w:w="0" w:type="dxa"/>
            <w:right w:w="108" w:type="dxa"/>
          </w:tblCellMar>
        </w:tblPrEx>
        <w:trPr>
          <w:cantSplit/>
          <w:trHeight w:val="100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C972">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B75E">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FFFD">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6026">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2B85">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11F15BB7">
        <w:tblPrEx>
          <w:tblCellMar>
            <w:top w:w="0" w:type="dxa"/>
            <w:left w:w="108" w:type="dxa"/>
            <w:bottom w:w="0" w:type="dxa"/>
            <w:right w:w="108" w:type="dxa"/>
          </w:tblCellMar>
        </w:tblPrEx>
        <w:trPr>
          <w:cantSplit/>
          <w:trHeight w:val="246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12D4">
            <w:pPr>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2</w:t>
            </w:r>
            <w:r>
              <w:rPr>
                <w:rFonts w:hint="eastAsia" w:ascii="Times New Roman" w:hAnsi="Times New Roman" w:eastAsia="方正公文黑体" w:cs="Times New Roman"/>
                <w:color w:val="auto"/>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2DC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惠农涉农补贴工作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57A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区农业局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B05E">
            <w:pPr>
              <w:keepNext w:val="0"/>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1.负责协调健全补贴政策，做好预算安排，督促兑付进度，严格预算执行，加快资金兑付；对报送的基础数据审核管理，确保数据真实准确</w:t>
            </w:r>
          </w:p>
          <w:p w14:paraId="7DFAACF3">
            <w:pPr>
              <w:keepNext w:val="0"/>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2.及时转发国家、省级制定工作方案，明确补贴对象、补贴标准、工作流程</w:t>
            </w:r>
          </w:p>
          <w:p w14:paraId="26D088AE">
            <w:pPr>
              <w:keepNext w:val="0"/>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3.推进落实工作，并对申报信息进行抽查，通过“一卡通”兑付</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723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1.做好农业补贴政策宣传</w:t>
            </w:r>
          </w:p>
          <w:p w14:paraId="67023B3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2.做好补贴信息的汇总、核查等工作</w:t>
            </w:r>
          </w:p>
          <w:p w14:paraId="01EE64D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3.收集更新核实信息</w:t>
            </w:r>
          </w:p>
          <w:p w14:paraId="74DE0EF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4.统计上报并对核验结果的张榜公示</w:t>
            </w:r>
          </w:p>
          <w:p w14:paraId="0E27CDE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5.信息的审核和录入“一卡通”平台，配合资金发放并按要求整理档案材料</w:t>
            </w:r>
          </w:p>
        </w:tc>
      </w:tr>
      <w:tr w14:paraId="57B607DD">
        <w:tblPrEx>
          <w:tblCellMar>
            <w:top w:w="0" w:type="dxa"/>
            <w:left w:w="108" w:type="dxa"/>
            <w:bottom w:w="0" w:type="dxa"/>
            <w:right w:w="108" w:type="dxa"/>
          </w:tblCellMar>
        </w:tblPrEx>
        <w:trPr>
          <w:cantSplit/>
          <w:trHeight w:val="146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2CCD">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D12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种养殖数据统计工作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7DD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区统计局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63B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开展统计业务培训，对统计调查对象填报统计数据的合法性和质量进行抽查和检查，发现问题及时要求统计调查对象依法予以纠正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0E3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完成本辖区行政村季报、年报报表工作，建立和完善农业统计台账</w:t>
            </w:r>
          </w:p>
        </w:tc>
      </w:tr>
      <w:tr w14:paraId="28CEF95A">
        <w:tblPrEx>
          <w:tblCellMar>
            <w:top w:w="0" w:type="dxa"/>
            <w:left w:w="108" w:type="dxa"/>
            <w:bottom w:w="0" w:type="dxa"/>
            <w:right w:w="108" w:type="dxa"/>
          </w:tblCellMar>
        </w:tblPrEx>
        <w:trPr>
          <w:cantSplit/>
          <w:trHeight w:val="162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D22B">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B3D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“三大普查”及抽样调查工作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AC5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区统计局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ED85">
            <w:pPr>
              <w:keepNext/>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1.负责制定人口普查、经济普查、农业普查计划并组织实施，指导监督开展普查工作</w:t>
            </w:r>
          </w:p>
          <w:p w14:paraId="4C9E290B">
            <w:pPr>
              <w:keepNext/>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2.负责制定抽样调查计划并组织实施，指导监督乡镇开展调查工作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4BF4">
            <w:pPr>
              <w:keepNext/>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完成本辖区行政村“三大普查”、规下、限下企业、人口抽样等工作</w:t>
            </w:r>
          </w:p>
        </w:tc>
      </w:tr>
      <w:tr w14:paraId="684365A5">
        <w:tblPrEx>
          <w:tblCellMar>
            <w:top w:w="0" w:type="dxa"/>
            <w:left w:w="108" w:type="dxa"/>
            <w:bottom w:w="0" w:type="dxa"/>
            <w:right w:w="108" w:type="dxa"/>
          </w:tblCellMar>
        </w:tblPrEx>
        <w:trPr>
          <w:cantSplit/>
          <w:trHeight w:val="169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8CF5">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4E4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076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区财政局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085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建立健全本区防范和处置非法集资工作机制，负责牵头指导全区防范和处置非法集资工作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C6E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1.配合开展常态化防范非法集资宣传教育工作</w:t>
            </w:r>
          </w:p>
          <w:p w14:paraId="0A5992A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2.配合开展非法集资风险排查、线索上报工作</w:t>
            </w:r>
          </w:p>
          <w:p w14:paraId="31EF006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3.明确负责宣传和防范非法集资工作的人员</w:t>
            </w:r>
          </w:p>
        </w:tc>
      </w:tr>
      <w:tr w14:paraId="75DC2D26">
        <w:tblPrEx>
          <w:tblCellMar>
            <w:top w:w="0" w:type="dxa"/>
            <w:left w:w="108" w:type="dxa"/>
            <w:bottom w:w="0" w:type="dxa"/>
            <w:right w:w="108" w:type="dxa"/>
          </w:tblCellMar>
        </w:tblPrEx>
        <w:trPr>
          <w:cantSplit/>
          <w:trHeight w:val="129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CBF3">
            <w:pPr>
              <w:jc w:val="center"/>
              <w:textAlignment w:val="center"/>
              <w:rPr>
                <w:rFonts w:hint="eastAsia"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28DF">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A197">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E364">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7D81">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1973ED14">
        <w:tblPrEx>
          <w:tblCellMar>
            <w:top w:w="0" w:type="dxa"/>
            <w:left w:w="108" w:type="dxa"/>
            <w:bottom w:w="0" w:type="dxa"/>
            <w:right w:w="108" w:type="dxa"/>
          </w:tblCellMar>
        </w:tblPrEx>
        <w:trPr>
          <w:cantSplit/>
          <w:trHeight w:val="341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0FB5">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9FE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开展农村综合改革转移支付资金项目工作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775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区财政局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9FB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1.负责农村综合改革转移支付预算的分解下达、审核拨付、使用监督、预算绩效管理以及项目组织实施等工作</w:t>
            </w:r>
          </w:p>
          <w:p w14:paraId="0C9C4AF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2.负责对上报的可能影响资金分配结果有关数据和信息的真实性、准确性，以及资金使用合规性和有效性进行审核</w:t>
            </w:r>
          </w:p>
          <w:p w14:paraId="0419E82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3.结合本地城乡规划和乡村建设规划，审定镇申报的农村公益事业财政奖补资金项目库及项目三年滚动规划和年度计划</w:t>
            </w:r>
          </w:p>
          <w:p w14:paraId="5FE6807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4.加强事中绩效运行监控</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F3B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对村申报的农村公益事业财政奖补资金项目库进行初步审核，拟定项目三年滚动规划和年度计划初稿</w:t>
            </w:r>
          </w:p>
        </w:tc>
      </w:tr>
      <w:tr w14:paraId="02C1A44D">
        <w:tblPrEx>
          <w:tblCellMar>
            <w:top w:w="0" w:type="dxa"/>
            <w:left w:w="108" w:type="dxa"/>
            <w:bottom w:w="0" w:type="dxa"/>
            <w:right w:w="108" w:type="dxa"/>
          </w:tblCellMar>
        </w:tblPrEx>
        <w:trPr>
          <w:cantSplit/>
          <w:trHeight w:val="79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1DE3AB">
            <w:pPr>
              <w:textAlignment w:val="center"/>
              <w:rPr>
                <w:rFonts w:hint="default" w:ascii="Times New Roman" w:hAnsi="Times New Roman" w:eastAsia="方正公文仿宋" w:cs="Times New Roman"/>
                <w:lang w:eastAsia="zh-CN" w:bidi="ar"/>
              </w:rPr>
            </w:pPr>
            <w:r>
              <w:rPr>
                <w:rStyle w:val="18"/>
                <w:rFonts w:hint="default" w:ascii="Times New Roman" w:hAnsi="Times New Roman" w:eastAsia="方正公文黑体" w:cs="Times New Roman"/>
                <w:color w:val="auto"/>
                <w:lang w:eastAsia="zh-CN" w:bidi="ar"/>
              </w:rPr>
              <w:t>三、民生服务（</w:t>
            </w:r>
            <w:r>
              <w:rPr>
                <w:rStyle w:val="18"/>
                <w:rFonts w:hint="default" w:ascii="Times New Roman" w:hAnsi="Times New Roman" w:eastAsia="方正公文黑体" w:cs="Times New Roman"/>
                <w:color w:val="auto"/>
                <w:lang w:val="en-US" w:eastAsia="zh-CN" w:bidi="ar"/>
              </w:rPr>
              <w:t>28</w:t>
            </w:r>
            <w:r>
              <w:rPr>
                <w:rStyle w:val="18"/>
                <w:rFonts w:hint="default" w:ascii="Times New Roman" w:hAnsi="Times New Roman" w:eastAsia="方正公文黑体" w:cs="Times New Roman"/>
                <w:color w:val="auto"/>
                <w:lang w:eastAsia="zh-CN" w:bidi="ar"/>
              </w:rPr>
              <w:t>项）</w:t>
            </w:r>
          </w:p>
        </w:tc>
      </w:tr>
      <w:tr w14:paraId="48F7D174">
        <w:tblPrEx>
          <w:tblCellMar>
            <w:top w:w="0" w:type="dxa"/>
            <w:left w:w="108" w:type="dxa"/>
            <w:bottom w:w="0" w:type="dxa"/>
            <w:right w:w="108" w:type="dxa"/>
          </w:tblCellMar>
        </w:tblPrEx>
        <w:trPr>
          <w:cantSplit/>
          <w:trHeight w:val="233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A1B5">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859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510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区民政局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A84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1.负责协调各地及部门共同做好流浪乞讨人员救助工作</w:t>
            </w:r>
          </w:p>
          <w:p w14:paraId="1CEE238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2.负责救助管理工作的组织协调，配合市救助管理机构做好救助、站外托养、寻亲、送返等工作，协助相关部门为符合条件的滞留人员落实户籍和社会保障政策</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85C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1.安置本辖区的流浪乞讨人员，将其纳入保障范围内</w:t>
            </w:r>
          </w:p>
          <w:p w14:paraId="48C2530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2.做好区民政部门与流浪乞讨人员户籍所在地的村委会衔接工作</w:t>
            </w:r>
          </w:p>
          <w:p w14:paraId="5ADBE74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3.确定流浪乞讨人员户籍信息</w:t>
            </w:r>
          </w:p>
        </w:tc>
      </w:tr>
      <w:tr w14:paraId="223F6CBC">
        <w:tblPrEx>
          <w:tblCellMar>
            <w:top w:w="0" w:type="dxa"/>
            <w:left w:w="108" w:type="dxa"/>
            <w:bottom w:w="0" w:type="dxa"/>
            <w:right w:w="108" w:type="dxa"/>
          </w:tblCellMar>
        </w:tblPrEx>
        <w:trPr>
          <w:cantSplit/>
          <w:trHeight w:val="117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854A">
            <w:pPr>
              <w:jc w:val="center"/>
              <w:textAlignment w:val="center"/>
              <w:rPr>
                <w:rFonts w:hint="eastAsia"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3238">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E7A6">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9B64">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8CBA">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5490B052">
        <w:tblPrEx>
          <w:tblCellMar>
            <w:top w:w="0" w:type="dxa"/>
            <w:left w:w="108" w:type="dxa"/>
            <w:bottom w:w="0" w:type="dxa"/>
            <w:right w:w="108" w:type="dxa"/>
          </w:tblCellMar>
        </w:tblPrEx>
        <w:trPr>
          <w:cantSplit/>
          <w:trHeight w:val="218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04FF">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3F57">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开展慈善帮扶工作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E896">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区民政局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2514">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负责对慈善组织登记注册、日常监管、指导慈善救助工作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8DC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1.入户走访、摸排上报辖区慈善救助对象</w:t>
            </w:r>
          </w:p>
          <w:p w14:paraId="54750FE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2.对慈善救助入户走访慰问和实施情况进行跟踪</w:t>
            </w:r>
          </w:p>
          <w:p w14:paraId="1042378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3.向辖区居民宣传慈善救助政策法规、慈善组织及慈善项目信息</w:t>
            </w:r>
          </w:p>
          <w:p w14:paraId="7687A3E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4.统计上报受灾情况和救助需求，争取慈善资源支持</w:t>
            </w:r>
          </w:p>
          <w:p w14:paraId="0052D05F">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5.开展辖区慈善公益类设施摸排</w:t>
            </w:r>
          </w:p>
        </w:tc>
      </w:tr>
      <w:tr w14:paraId="6C7A758D">
        <w:tblPrEx>
          <w:tblCellMar>
            <w:top w:w="0" w:type="dxa"/>
            <w:left w:w="108" w:type="dxa"/>
            <w:bottom w:w="0" w:type="dxa"/>
            <w:right w:w="108" w:type="dxa"/>
          </w:tblCellMar>
        </w:tblPrEx>
        <w:trPr>
          <w:cantSplit/>
          <w:trHeight w:val="204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4B84">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C334">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社会工作服务站（民政服务站）工作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D6BD">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区民政局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66CC">
            <w:pPr>
              <w:keepNext/>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1.负责统筹协调和相关业务指导</w:t>
            </w:r>
          </w:p>
          <w:p w14:paraId="70186CF2">
            <w:pPr>
              <w:keepNext/>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2.负责项目采购及组织实施，通过采购第三方服务，开展社会工作服务站工作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FDD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1.负责站点日常管理和监督</w:t>
            </w:r>
          </w:p>
          <w:p w14:paraId="62EFEDE2">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2.联系社工站人员开展工作</w:t>
            </w:r>
          </w:p>
        </w:tc>
      </w:tr>
      <w:tr w14:paraId="0A473C02">
        <w:tblPrEx>
          <w:tblCellMar>
            <w:top w:w="0" w:type="dxa"/>
            <w:left w:w="108" w:type="dxa"/>
            <w:bottom w:w="0" w:type="dxa"/>
            <w:right w:w="108" w:type="dxa"/>
          </w:tblCellMar>
        </w:tblPrEx>
        <w:trPr>
          <w:cantSplit/>
          <w:trHeight w:val="349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4A7E">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A6B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做好老年人权益保障工作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9A9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区民政局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2E7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1.积极宣传老年人权益保障的法律、法规和相关政策，引导老年人及其家属依法维护自身权益，树立尊重、关心、帮助老年人的社会风尚</w:t>
            </w:r>
          </w:p>
          <w:p w14:paraId="164C2B2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2.负责对养老机构进行指导、监督和管理，确保其依法依规提供养老服务</w:t>
            </w:r>
          </w:p>
          <w:p w14:paraId="132A706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3.统筹开展适老化改造工作，负责项目需求采购及组织实施，联系并采购第三方服务</w:t>
            </w:r>
          </w:p>
          <w:p w14:paraId="187E334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4.负责指导、监督推进居家养老服务工作</w:t>
            </w:r>
          </w:p>
          <w:p w14:paraId="0220E9B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5.负责组织协调和督促指导，推动老年助餐服务的发展，确保服务网络覆盖城乡</w:t>
            </w:r>
          </w:p>
          <w:p w14:paraId="3C4664F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6.负责专项资金的申请、分配和监督资金规范使用</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702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1.组织开展敬老、养老、助老宣传活动</w:t>
            </w:r>
          </w:p>
          <w:p w14:paraId="1DB4C44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2.做好养老机构安全隐患排查</w:t>
            </w:r>
          </w:p>
          <w:p w14:paraId="5D81BC8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3.排查上报适老化改造人员名单，配合第三方入户安装适老化改造设备，做好签收验收工作</w:t>
            </w:r>
          </w:p>
          <w:p w14:paraId="742455A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4.向老年人提供居家养老服务</w:t>
            </w:r>
          </w:p>
          <w:p w14:paraId="6E650D0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5.根据辖区老年人的分布和需求，合理规划老年食堂的选址</w:t>
            </w:r>
          </w:p>
          <w:p w14:paraId="2D1A03C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6.利用智慧养老服务平台，管理老年人的就餐数据</w:t>
            </w:r>
          </w:p>
        </w:tc>
      </w:tr>
      <w:tr w14:paraId="6DD1BE20">
        <w:tblPrEx>
          <w:tblCellMar>
            <w:top w:w="0" w:type="dxa"/>
            <w:left w:w="108" w:type="dxa"/>
            <w:bottom w:w="0" w:type="dxa"/>
            <w:right w:w="108" w:type="dxa"/>
          </w:tblCellMar>
        </w:tblPrEx>
        <w:trPr>
          <w:cantSplit/>
          <w:trHeight w:val="128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7AEC">
            <w:pPr>
              <w:jc w:val="center"/>
              <w:textAlignment w:val="center"/>
              <w:rPr>
                <w:rFonts w:hint="eastAsia"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CEE3">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A5B5">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A1C2">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9CE0">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0CB6470E">
        <w:tblPrEx>
          <w:tblCellMar>
            <w:top w:w="0" w:type="dxa"/>
            <w:left w:w="108" w:type="dxa"/>
            <w:bottom w:w="0" w:type="dxa"/>
            <w:right w:w="108" w:type="dxa"/>
          </w:tblCellMar>
        </w:tblPrEx>
        <w:trPr>
          <w:cantSplit/>
          <w:trHeight w:val="128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4A11">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3F4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开展殡葬改革、文明祭祀工作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5C7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区民政局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20B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1.推进殡葬改革，宣传和贯彻相关政策规定，倡导移风易俗</w:t>
            </w:r>
          </w:p>
          <w:p w14:paraId="74E5755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2.对辖区殡葬违规行为摸排监管</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A6D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1.宣传殡葬改革政策法规</w:t>
            </w:r>
          </w:p>
          <w:p w14:paraId="6B82613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2.对辖区殡葬违规行为摸排、上报、监督、协助执法</w:t>
            </w:r>
          </w:p>
          <w:p w14:paraId="2EBF9E6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3.开展移风易俗政策宣传和街面劝导工作</w:t>
            </w:r>
          </w:p>
        </w:tc>
      </w:tr>
      <w:tr w14:paraId="2CFDC4D6">
        <w:tblPrEx>
          <w:tblCellMar>
            <w:top w:w="0" w:type="dxa"/>
            <w:left w:w="108" w:type="dxa"/>
            <w:bottom w:w="0" w:type="dxa"/>
            <w:right w:w="108" w:type="dxa"/>
          </w:tblCellMar>
        </w:tblPrEx>
        <w:trPr>
          <w:cantSplit/>
          <w:trHeight w:val="128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E7B2">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FCBD">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做好社会组织工作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3238">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区民政局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FE80">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定期对已备案的村社会组织开展监督检查</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B0B3">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对规模较大但未达到登记条件的社会组织进行备案管理并统计上报</w:t>
            </w:r>
          </w:p>
        </w:tc>
      </w:tr>
      <w:tr w14:paraId="57667C55">
        <w:tblPrEx>
          <w:tblCellMar>
            <w:top w:w="0" w:type="dxa"/>
            <w:left w:w="108" w:type="dxa"/>
            <w:bottom w:w="0" w:type="dxa"/>
            <w:right w:w="108" w:type="dxa"/>
          </w:tblCellMar>
        </w:tblPrEx>
        <w:trPr>
          <w:cantSplit/>
          <w:trHeight w:val="128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989D">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D502">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国企退休人员社会化管理工作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4DFE">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区民政局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92F4">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对国有企业退休人员社会化管理进行督促指导</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545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1.组织做好国企退休人员接收、管理、服务工作</w:t>
            </w:r>
          </w:p>
          <w:p w14:paraId="42BC2FFA">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2.申请国企退休职工经费</w:t>
            </w:r>
          </w:p>
        </w:tc>
      </w:tr>
      <w:tr w14:paraId="659F3CF5">
        <w:tblPrEx>
          <w:tblCellMar>
            <w:top w:w="0" w:type="dxa"/>
            <w:left w:w="108" w:type="dxa"/>
            <w:bottom w:w="0" w:type="dxa"/>
            <w:right w:w="108" w:type="dxa"/>
          </w:tblCellMar>
        </w:tblPrEx>
        <w:trPr>
          <w:cantSplit/>
          <w:trHeight w:val="139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18BC">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F81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752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区民政局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574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1.组织开展地名摸排工作，协调各部门开展地名摸排工作、命名更名，做好录入和备案工作</w:t>
            </w:r>
          </w:p>
          <w:p w14:paraId="19FE265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2.对门牌号申请进行审批，安装门牌号和路牌</w:t>
            </w:r>
          </w:p>
          <w:p w14:paraId="173B055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3.对行政区划及界桩界线进行调整和维护确认</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934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1.开展地名摸排工作，对地点命名更名提出申请</w:t>
            </w:r>
          </w:p>
          <w:p w14:paraId="4FFDCF6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2.开展安装门牌号和路牌工作</w:t>
            </w:r>
          </w:p>
          <w:p w14:paraId="6DD7B4B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3.地名志上报工作</w:t>
            </w:r>
          </w:p>
        </w:tc>
      </w:tr>
      <w:tr w14:paraId="28A66BB5">
        <w:tblPrEx>
          <w:tblCellMar>
            <w:top w:w="0" w:type="dxa"/>
            <w:left w:w="108" w:type="dxa"/>
            <w:bottom w:w="0" w:type="dxa"/>
            <w:right w:w="108" w:type="dxa"/>
          </w:tblCellMar>
        </w:tblPrEx>
        <w:trPr>
          <w:cantSplit/>
          <w:trHeight w:val="104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D34C">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961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开展社会救助类补贴冒领追缴工作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BE3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区民政局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363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负责指导社会救助类补贴冒领追缴工作，汇总追缴情况，收取乡镇追缴到的冒领资金</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06B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1.核实并通知居民冒领情况</w:t>
            </w:r>
          </w:p>
          <w:p w14:paraId="06B0B36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2.收取冒领金，上缴到区民政局账户</w:t>
            </w:r>
          </w:p>
        </w:tc>
      </w:tr>
      <w:tr w14:paraId="74AFF1CC">
        <w:tblPrEx>
          <w:tblCellMar>
            <w:top w:w="0" w:type="dxa"/>
            <w:left w:w="108" w:type="dxa"/>
            <w:bottom w:w="0" w:type="dxa"/>
            <w:right w:w="108" w:type="dxa"/>
          </w:tblCellMar>
        </w:tblPrEx>
        <w:trPr>
          <w:cantSplit/>
          <w:trHeight w:val="147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7B9B">
            <w:pPr>
              <w:jc w:val="center"/>
              <w:textAlignment w:val="center"/>
              <w:rPr>
                <w:rFonts w:hint="eastAsia"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0110">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5FC9">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BD27">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56CC">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001869A9">
        <w:tblPrEx>
          <w:tblCellMar>
            <w:top w:w="0" w:type="dxa"/>
            <w:left w:w="108" w:type="dxa"/>
            <w:bottom w:w="0" w:type="dxa"/>
            <w:right w:w="108" w:type="dxa"/>
          </w:tblCellMar>
        </w:tblPrEx>
        <w:trPr>
          <w:cantSplit/>
          <w:trHeight w:val="239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57CB">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31B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做好残疾人权益保障工作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720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区残联</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E19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1.办理残疾证，依据评定医院鉴定结果出具和发放残疾证</w:t>
            </w:r>
          </w:p>
          <w:p w14:paraId="27943B9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2.依据残疾人辅助器具需求采购残疾人辅助器具</w:t>
            </w:r>
          </w:p>
          <w:p w14:paraId="296B3B2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3.负责指导残疾人公益性岗位开展日常工作</w:t>
            </w:r>
          </w:p>
          <w:p w14:paraId="688C941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4.组织开展政策宣传，指导基层做好残疾人服务和关心关爱等残疾人权益保障工作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C9A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1.配合统计、上报各村屯残协专职委员信息</w:t>
            </w:r>
          </w:p>
          <w:p w14:paraId="6C354CC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2.收取相关材料工作</w:t>
            </w:r>
          </w:p>
        </w:tc>
      </w:tr>
      <w:tr w14:paraId="2E6DC5B0">
        <w:tblPrEx>
          <w:tblCellMar>
            <w:top w:w="0" w:type="dxa"/>
            <w:left w:w="108" w:type="dxa"/>
            <w:bottom w:w="0" w:type="dxa"/>
            <w:right w:w="108" w:type="dxa"/>
          </w:tblCellMar>
        </w:tblPrEx>
        <w:trPr>
          <w:cantSplit/>
          <w:trHeight w:val="177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7C9A">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118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村屯残协专职委员误工补贴发放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2BA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区残联</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35B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审核材料，发放补贴</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D1E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1.配合统计、上报各村屯残协专职委员信息</w:t>
            </w:r>
          </w:p>
          <w:p w14:paraId="76583E6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2.收取相关材料工作</w:t>
            </w:r>
          </w:p>
        </w:tc>
      </w:tr>
      <w:tr w14:paraId="16841ABC">
        <w:tblPrEx>
          <w:tblCellMar>
            <w:top w:w="0" w:type="dxa"/>
            <w:left w:w="108" w:type="dxa"/>
            <w:bottom w:w="0" w:type="dxa"/>
            <w:right w:w="108" w:type="dxa"/>
          </w:tblCellMar>
        </w:tblPrEx>
        <w:trPr>
          <w:cantSplit/>
          <w:trHeight w:val="260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2D48">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1B28">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62B6">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区教育局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02F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1.负责全区控辍保学工作的组织实施，制定工作方案，落实学校控辍保学任务</w:t>
            </w:r>
          </w:p>
          <w:p w14:paraId="20595BD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2.组织控辍保学督导检查，指导学校开展工作；健全普通学校随班就读和送教上门等工作机制，保障残疾儿童、少年接受义务教育</w:t>
            </w:r>
          </w:p>
          <w:p w14:paraId="7AA6B6C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3.建立适龄儿童、少年辍学通报制度，做好辍学学生排查摸底和汇总上报工作，确保数据准确</w:t>
            </w:r>
          </w:p>
          <w:p w14:paraId="685944AA">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4.对不及时上报有辍学情况的教师、校长，依法依规进行严肃处理</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61C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1.对辍学学生进行劝返</w:t>
            </w:r>
          </w:p>
          <w:p w14:paraId="77AE9A34">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2.开展法律法规宣传</w:t>
            </w:r>
          </w:p>
        </w:tc>
      </w:tr>
      <w:tr w14:paraId="1FFB66A9">
        <w:tblPrEx>
          <w:tblCellMar>
            <w:top w:w="0" w:type="dxa"/>
            <w:left w:w="108" w:type="dxa"/>
            <w:bottom w:w="0" w:type="dxa"/>
            <w:right w:w="108" w:type="dxa"/>
          </w:tblCellMar>
        </w:tblPrEx>
        <w:trPr>
          <w:cantSplit/>
          <w:trHeight w:val="131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A00D">
            <w:pPr>
              <w:jc w:val="center"/>
              <w:textAlignment w:val="center"/>
              <w:rPr>
                <w:rFonts w:hint="eastAsia"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80FE">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2F1B">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1EA5">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815F">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3CFD30D3">
        <w:tblPrEx>
          <w:tblCellMar>
            <w:top w:w="0" w:type="dxa"/>
            <w:left w:w="108" w:type="dxa"/>
            <w:bottom w:w="0" w:type="dxa"/>
            <w:right w:w="108" w:type="dxa"/>
          </w:tblCellMar>
        </w:tblPrEx>
        <w:trPr>
          <w:cantSplit/>
          <w:trHeight w:val="34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491E">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7A9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9E4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区教育局</w:t>
            </w:r>
          </w:p>
          <w:p w14:paraId="3D823EE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区民政局</w:t>
            </w:r>
          </w:p>
          <w:p w14:paraId="2384FA0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区市场局</w:t>
            </w:r>
          </w:p>
          <w:p w14:paraId="49CF632F">
            <w:pPr>
              <w:textAlignment w:val="center"/>
              <w:rPr>
                <w:rFonts w:hint="default"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区文体广旅局</w:t>
            </w:r>
          </w:p>
          <w:p w14:paraId="442D0AF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区工信局</w:t>
            </w:r>
          </w:p>
          <w:p w14:paraId="41BB876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区应急局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72D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1.区教育局：抓好统筹协调，会同有关部门加强对校外培训机构日常监管，指导学校做好“双减”有关工作</w:t>
            </w:r>
          </w:p>
          <w:p w14:paraId="10C2382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2.区民政局：为非营利性非学科类校外培训机构办理民办非企业单位登记证书，并做好监管工作</w:t>
            </w:r>
          </w:p>
          <w:p w14:paraId="624AA5C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3.区市场局：做好非学科类培训机构登记工作和校外培训机构收费、广告、反不正当竞争等方面监管工作，会同相关部门依法依规严肃查处违法违规培训行为</w:t>
            </w:r>
          </w:p>
          <w:p w14:paraId="59DF21C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w:t>
            </w:r>
            <w:r>
              <w:rPr>
                <w:rFonts w:hint="default" w:ascii="Times New Roman" w:hAnsi="Times New Roman" w:eastAsia="方正公文仿宋" w:cs="Times New Roman"/>
                <w:lang w:val="en-US" w:eastAsia="zh-CN" w:bidi="ar"/>
              </w:rPr>
              <w:t>区文体广旅局</w:t>
            </w:r>
            <w:r>
              <w:rPr>
                <w:rFonts w:hint="default" w:ascii="Times New Roman" w:hAnsi="Times New Roman" w:eastAsia="方正公文仿宋" w:cs="Times New Roman"/>
                <w:lang w:eastAsia="zh-CN" w:bidi="ar"/>
              </w:rPr>
              <w:t>、区工信局：会同教育部门等重点做好非学科类校外培训机构的培训业务指导</w:t>
            </w:r>
          </w:p>
          <w:p w14:paraId="6ACAB3E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5.区应急局：负责校外培训机构安全监管工作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660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1.发现问题及时上报</w:t>
            </w:r>
          </w:p>
          <w:p w14:paraId="00724C5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2.核实投诉举报</w:t>
            </w:r>
          </w:p>
          <w:p w14:paraId="28D86A3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3.开展校外培训机构整治联合执法</w:t>
            </w:r>
          </w:p>
        </w:tc>
      </w:tr>
      <w:tr w14:paraId="730B08CD">
        <w:tblPrEx>
          <w:tblCellMar>
            <w:top w:w="0" w:type="dxa"/>
            <w:left w:w="108" w:type="dxa"/>
            <w:bottom w:w="0" w:type="dxa"/>
            <w:right w:w="108" w:type="dxa"/>
          </w:tblCellMar>
        </w:tblPrEx>
        <w:trPr>
          <w:cantSplit/>
          <w:trHeight w:val="195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64DB">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4152">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农民工工资矛盾处理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B185">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区人社局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0BB7">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负责保障农民工工资支付工作的组织协调，管理指导和农民工工资支付情况的监督检查，查处有关拖欠农民工工资案件</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8D1F">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排查、调处拖欠农民工工资矛盾，及时调解纠纷</w:t>
            </w:r>
          </w:p>
        </w:tc>
      </w:tr>
      <w:tr w14:paraId="761D4F14">
        <w:tblPrEx>
          <w:tblCellMar>
            <w:top w:w="0" w:type="dxa"/>
            <w:left w:w="108" w:type="dxa"/>
            <w:bottom w:w="0" w:type="dxa"/>
            <w:right w:w="108" w:type="dxa"/>
          </w:tblCellMar>
        </w:tblPrEx>
        <w:trPr>
          <w:cantSplit/>
          <w:trHeight w:val="195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5470">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1233">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城乡居民基本养老保险、灵活就业社保补贴冒领追缴工作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7BC0">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区人社局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89B8">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负责指导各乡镇追缴冒领城乡居民基本养老保险待遇及灵活就业社保补贴追缴工作，汇总追缴情况并按时上报市社保中心</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111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1.负责协调所属村屯的追缴工作;</w:t>
            </w:r>
          </w:p>
          <w:p w14:paraId="3F1A4CA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2.指导所属各村屯张贴《关于追缴违规冒领养老保险金的通告》、上门送达《违规冒领养老保险金告知书》</w:t>
            </w:r>
          </w:p>
          <w:p w14:paraId="41A9EEC6">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3.负责汇总所属各村屯追缴情况并按时上报区人社局</w:t>
            </w:r>
          </w:p>
        </w:tc>
      </w:tr>
      <w:tr w14:paraId="70ED739C">
        <w:tblPrEx>
          <w:tblCellMar>
            <w:top w:w="0" w:type="dxa"/>
            <w:left w:w="108" w:type="dxa"/>
            <w:bottom w:w="0" w:type="dxa"/>
            <w:right w:w="108" w:type="dxa"/>
          </w:tblCellMar>
        </w:tblPrEx>
        <w:trPr>
          <w:cantSplit/>
          <w:trHeight w:val="108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16E9">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E4A2">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D449">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EEA4">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B583">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1360C513">
        <w:tblPrEx>
          <w:tblCellMar>
            <w:top w:w="0" w:type="dxa"/>
            <w:left w:w="108" w:type="dxa"/>
            <w:bottom w:w="0" w:type="dxa"/>
            <w:right w:w="108" w:type="dxa"/>
          </w:tblCellMar>
        </w:tblPrEx>
        <w:trPr>
          <w:cantSplit/>
          <w:trHeight w:val="204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3495">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FFC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公益性岗位开发管理工作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160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区人社局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25F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1.负责向上级部门申报使用公益性岗位数量需求，拨付岗位补贴、社会保险补贴补助资金</w:t>
            </w:r>
          </w:p>
          <w:p w14:paraId="05A6F91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2.与公益性岗位人员依法签订劳动合同，对合同进行备案，建立健全公益性岗位开发管理监督检查制度，加强对人员资格、岗位开发、日常管理、补贴发放、人员退出的监督检查</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614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公益性岗位日常监督管理、考核、出勤统计工作，按规定上报考勤情况</w:t>
            </w:r>
          </w:p>
        </w:tc>
      </w:tr>
      <w:tr w14:paraId="17FD0576">
        <w:tblPrEx>
          <w:tblCellMar>
            <w:top w:w="0" w:type="dxa"/>
            <w:left w:w="108" w:type="dxa"/>
            <w:bottom w:w="0" w:type="dxa"/>
            <w:right w:w="108" w:type="dxa"/>
          </w:tblCellMar>
        </w:tblPrEx>
        <w:trPr>
          <w:cantSplit/>
          <w:trHeight w:val="282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5153">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C12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开展退役士兵就业创业扶持工作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AB6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区退役局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3DD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1.定期更新退役军人就业创业台账，分析就业创业形势，开展针对性指导帮扶</w:t>
            </w:r>
          </w:p>
          <w:p w14:paraId="736A517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2.对接相关机构，为就业困难退役军人的就业等提供指导帮助</w:t>
            </w:r>
          </w:p>
          <w:p w14:paraId="5796978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3.举办线上线下招聘会、推介会等活动</w:t>
            </w:r>
          </w:p>
          <w:p w14:paraId="09035EF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4.协调有关部门，为返乡创业退役军人提供创业帮扶条件</w:t>
            </w:r>
          </w:p>
          <w:p w14:paraId="085C52F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5.协助开展退役军人参加适应性培训、职业技能培训等</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EB2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1.协助收集、汇总就业创业需求，推送就业创业信息</w:t>
            </w:r>
          </w:p>
          <w:p w14:paraId="4E0D5C9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2.邀请有需求退役军人参加线上线下招聘会推介会等活动</w:t>
            </w:r>
          </w:p>
          <w:p w14:paraId="1E9DEE4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3.宣传动员退役军人参加适应性培训、职业技能培训等</w:t>
            </w:r>
          </w:p>
        </w:tc>
      </w:tr>
      <w:tr w14:paraId="409BD2C7">
        <w:tblPrEx>
          <w:tblCellMar>
            <w:top w:w="0" w:type="dxa"/>
            <w:left w:w="108" w:type="dxa"/>
            <w:bottom w:w="0" w:type="dxa"/>
            <w:right w:w="108" w:type="dxa"/>
          </w:tblCellMar>
        </w:tblPrEx>
        <w:trPr>
          <w:cantSplit/>
          <w:trHeight w:val="282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3A5D">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369A">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开展退役士兵权益维护工作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0F1C">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区退役局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1EE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w:t>
            </w:r>
            <w:r>
              <w:rPr>
                <w:rFonts w:hint="eastAsia" w:ascii="Times New Roman" w:hAnsi="Times New Roman" w:eastAsia="方正公文仿宋" w:cs="Times New Roman"/>
                <w:lang w:val="en-US" w:eastAsia="zh-CN" w:bidi="ar"/>
              </w:rPr>
              <w:t>.</w:t>
            </w:r>
            <w:r>
              <w:rPr>
                <w:rFonts w:hint="default" w:ascii="Times New Roman" w:hAnsi="Times New Roman" w:eastAsia="方正公文仿宋" w:cs="Times New Roman"/>
                <w:lang w:eastAsia="zh-CN" w:bidi="ar"/>
              </w:rPr>
              <w:t>开展来访接待事务性工作</w:t>
            </w:r>
          </w:p>
          <w:p w14:paraId="7A378E8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2．协助办理来访、来信和网上、电话信访信访事项</w:t>
            </w:r>
          </w:p>
          <w:p w14:paraId="0CB8827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3．提供法律咨询和法律援助服务</w:t>
            </w:r>
          </w:p>
          <w:p w14:paraId="5F51C07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4．提供心理咨询服务</w:t>
            </w:r>
          </w:p>
          <w:p w14:paraId="420E7776">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5．搭建矛盾调处平台，化解矛盾问题</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6F6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1．配合提供退役军人工作相关法律法规政策咨询、宣传服务</w:t>
            </w:r>
          </w:p>
          <w:p w14:paraId="467508A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2．提供来访接待、信访代办服务</w:t>
            </w:r>
          </w:p>
          <w:p w14:paraId="439FE98A">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3．开展思想疏导、矛盾调解，协助有关部门依法依规解决合理诉求</w:t>
            </w:r>
          </w:p>
        </w:tc>
      </w:tr>
      <w:tr w14:paraId="47373A60">
        <w:tblPrEx>
          <w:tblCellMar>
            <w:top w:w="0" w:type="dxa"/>
            <w:left w:w="108" w:type="dxa"/>
            <w:bottom w:w="0" w:type="dxa"/>
            <w:right w:w="108" w:type="dxa"/>
          </w:tblCellMar>
        </w:tblPrEx>
        <w:trPr>
          <w:cantSplit/>
          <w:trHeight w:val="112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A84D">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EDC6">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BBB6">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82C8">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500F">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05E18BD0">
        <w:tblPrEx>
          <w:tblCellMar>
            <w:top w:w="0" w:type="dxa"/>
            <w:left w:w="108" w:type="dxa"/>
            <w:bottom w:w="0" w:type="dxa"/>
            <w:right w:w="108" w:type="dxa"/>
          </w:tblCellMar>
        </w:tblPrEx>
        <w:trPr>
          <w:cantSplit/>
          <w:trHeight w:val="390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EC15">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6E5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开展退役士兵优抚帮扶工作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9E9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区退役局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EBD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1.在重大节日、重要节点组织开展走访慰问活动</w:t>
            </w:r>
          </w:p>
          <w:p w14:paraId="4BE705B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2.发放优抚抚恤金、义务兵优待金及各类补助金</w:t>
            </w:r>
          </w:p>
          <w:p w14:paraId="4B11D03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3.光荣牌发放、悬挂、更换、收回等常态管理服务</w:t>
            </w:r>
          </w:p>
          <w:p w14:paraId="3939468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4.整合有关部门和社会力量落实对困难退役军人的关心关爱</w:t>
            </w:r>
          </w:p>
          <w:p w14:paraId="6A3AD5C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5.为重点优抚对象医疗费用进行二次报销</w:t>
            </w:r>
          </w:p>
          <w:p w14:paraId="0C23803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6.组织开展优抚对象年度确认</w:t>
            </w:r>
          </w:p>
          <w:p w14:paraId="55152DA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7.组织开展祭扫纪念活动</w:t>
            </w:r>
          </w:p>
          <w:p w14:paraId="1143122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8.优待证申领、发放、补换、收回等常态服务</w:t>
            </w:r>
          </w:p>
          <w:p w14:paraId="40130C3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9.为立功受奖军人家庭送喜报，并将荣立二等功以上的现役军人写入区志</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577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1.重大节日、重要节点开展走访慰问活动</w:t>
            </w:r>
          </w:p>
          <w:p w14:paraId="506E10B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2.光荣牌发放、悬挂、更换、收回工作</w:t>
            </w:r>
          </w:p>
          <w:p w14:paraId="7774747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3.掌握辖区内退役军人及其困难情况，协助提供帮扶援助</w:t>
            </w:r>
          </w:p>
          <w:p w14:paraId="5AFC935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4.收集辖区内重点优抚对象医疗票据</w:t>
            </w:r>
          </w:p>
          <w:p w14:paraId="4E616809">
            <w:pPr>
              <w:textAlignment w:val="center"/>
              <w:rPr>
                <w:rFonts w:hint="default" w:ascii="Times New Roman" w:hAnsi="Times New Roman" w:eastAsia="方正公文仿宋" w:cs="Times New Roman"/>
                <w:lang w:val="en-US" w:eastAsia="zh-CN" w:bidi="ar"/>
              </w:rPr>
            </w:pPr>
            <w:r>
              <w:rPr>
                <w:rFonts w:hint="default" w:ascii="Times New Roman" w:hAnsi="Times New Roman" w:eastAsia="方正公文仿宋" w:cs="Times New Roman"/>
                <w:lang w:eastAsia="zh-CN" w:bidi="ar"/>
              </w:rPr>
              <w:t>5.协助优待证申领、发放、补换、收回常态</w:t>
            </w:r>
            <w:r>
              <w:rPr>
                <w:rFonts w:hint="default" w:ascii="Times New Roman" w:hAnsi="Times New Roman" w:eastAsia="方正公文仿宋" w:cs="Times New Roman"/>
                <w:lang w:val="en-US" w:eastAsia="zh-CN" w:bidi="ar"/>
              </w:rPr>
              <w:t>服务</w:t>
            </w:r>
          </w:p>
          <w:p w14:paraId="241077B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6.协助开展为立功受奖的现役军人家庭送喜报</w:t>
            </w:r>
          </w:p>
        </w:tc>
      </w:tr>
      <w:tr w14:paraId="36EECA16">
        <w:tblPrEx>
          <w:tblCellMar>
            <w:top w:w="0" w:type="dxa"/>
            <w:left w:w="108" w:type="dxa"/>
            <w:bottom w:w="0" w:type="dxa"/>
            <w:right w:w="108" w:type="dxa"/>
          </w:tblCellMar>
        </w:tblPrEx>
        <w:trPr>
          <w:cantSplit/>
          <w:trHeight w:val="309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018D">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9EB1">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开展退役军人思想政治引领工作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0B13">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区退役局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F18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1．突出“军”的特色，营造政治文化氛围</w:t>
            </w:r>
          </w:p>
          <w:p w14:paraId="70DE7B4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2．组建退役军人志愿服务队，为退役军人开展志愿服务搭建平台、提供支持</w:t>
            </w:r>
          </w:p>
          <w:p w14:paraId="60D80E2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3．挖掘退役军人先进典型，为退役军人参选参评各类社会荣誉提供指导服务</w:t>
            </w:r>
          </w:p>
          <w:p w14:paraId="6E11932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4．推荐、组织优秀退役军人等作为代表参加重要庆典和纪念活动                             </w:t>
            </w:r>
          </w:p>
          <w:p w14:paraId="47F7285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5．组织退役军人开展学习教育等活动</w:t>
            </w:r>
          </w:p>
          <w:p w14:paraId="0BFCA7B5">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6．做好“四尊崇、五关爱、六必访”</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A2C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1.动员退役军人参与志愿服务</w:t>
            </w:r>
          </w:p>
          <w:p w14:paraId="6CD0AEB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2.组织退役军人开展政治理论和党的路线方针政策学习，挖掘培育和学习宣传先进典型</w:t>
            </w:r>
          </w:p>
          <w:p w14:paraId="2C06DC29">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3.配合做好“四尊崇、五关爱、六必访”</w:t>
            </w:r>
          </w:p>
        </w:tc>
      </w:tr>
      <w:tr w14:paraId="78B628A9">
        <w:tblPrEx>
          <w:tblCellMar>
            <w:top w:w="0" w:type="dxa"/>
            <w:left w:w="108" w:type="dxa"/>
            <w:bottom w:w="0" w:type="dxa"/>
            <w:right w:w="108" w:type="dxa"/>
          </w:tblCellMar>
        </w:tblPrEx>
        <w:trPr>
          <w:cantSplit/>
          <w:trHeight w:val="163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CB32">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E258">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97ED">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AB0F">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F847">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2CE5F53E">
        <w:tblPrEx>
          <w:tblCellMar>
            <w:top w:w="0" w:type="dxa"/>
            <w:left w:w="108" w:type="dxa"/>
            <w:bottom w:w="0" w:type="dxa"/>
            <w:right w:w="108" w:type="dxa"/>
          </w:tblCellMar>
        </w:tblPrEx>
        <w:trPr>
          <w:cantSplit/>
          <w:trHeight w:val="193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9455">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4A8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w:t>
            </w:r>
            <w:r>
              <w:rPr>
                <w:rFonts w:hint="eastAsia" w:ascii="Times New Roman" w:hAnsi="Times New Roman" w:eastAsia="方正公文仿宋" w:cs="Times New Roman"/>
                <w:lang w:eastAsia="zh-CN" w:bidi="ar"/>
              </w:rPr>
              <w:t>拥军优属</w:t>
            </w:r>
            <w:r>
              <w:rPr>
                <w:rFonts w:hint="default" w:ascii="Times New Roman" w:hAnsi="Times New Roman" w:eastAsia="方正公文仿宋" w:cs="Times New Roman"/>
                <w:lang w:eastAsia="zh-CN" w:bidi="ar"/>
              </w:rPr>
              <w:t>拥政爱民工作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111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区退役局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0EA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1．落实双拥工作，走访慰问军队，军地共建协议签订等相关活动</w:t>
            </w:r>
          </w:p>
          <w:p w14:paraId="016B702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2.配合上级部门开展双拥模范城创建工作，并上报相关材料</w:t>
            </w:r>
          </w:p>
          <w:p w14:paraId="5EF0F3B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3.配合做好对在省级双拥模范城（县）创建活动中做出突出成绩的单位和个人的评选表彰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1B9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1.配合上级部门开展双拥模范城创建工作，并上报考评标准所需相关材料</w:t>
            </w:r>
          </w:p>
          <w:p w14:paraId="5EAEDFC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2.配合做好对在省级双拥模范城（县）创建活动中做出突出成绩的单位和个人的评选表彰</w:t>
            </w:r>
          </w:p>
        </w:tc>
      </w:tr>
      <w:tr w14:paraId="598B7C10">
        <w:tblPrEx>
          <w:tblCellMar>
            <w:top w:w="0" w:type="dxa"/>
            <w:left w:w="108" w:type="dxa"/>
            <w:bottom w:w="0" w:type="dxa"/>
            <w:right w:w="108" w:type="dxa"/>
          </w:tblCellMar>
        </w:tblPrEx>
        <w:trPr>
          <w:cantSplit/>
          <w:trHeight w:val="123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3047">
            <w:pPr>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4</w:t>
            </w:r>
            <w:r>
              <w:rPr>
                <w:rFonts w:hint="eastAsia" w:ascii="Times New Roman" w:hAnsi="Times New Roman" w:eastAsia="方正公文黑体" w:cs="Times New Roman"/>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234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开展烈士褒扬工作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6F6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区退役局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923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1.零散纪念设施的管理和监督</w:t>
            </w:r>
          </w:p>
          <w:p w14:paraId="542BE89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2.组织开展烈士纪念活动</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841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1.开展烈士纪念及烈士子女慰问工作</w:t>
            </w:r>
          </w:p>
          <w:p w14:paraId="0AFC11A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2.参与上级部门组织的烈士祭扫工作</w:t>
            </w:r>
          </w:p>
        </w:tc>
      </w:tr>
      <w:tr w14:paraId="6AAC2FDC">
        <w:tblPrEx>
          <w:tblCellMar>
            <w:top w:w="0" w:type="dxa"/>
            <w:left w:w="108" w:type="dxa"/>
            <w:bottom w:w="0" w:type="dxa"/>
            <w:right w:w="108" w:type="dxa"/>
          </w:tblCellMar>
        </w:tblPrEx>
        <w:trPr>
          <w:cantSplit/>
          <w:trHeight w:val="236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A6B8">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39C1">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开展营商环境监督工作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CC9D">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区营商局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D32E">
            <w:pPr>
              <w:keepNext w:val="0"/>
              <w:keepLines w:val="0"/>
              <w:pageBreakBefore w:val="0"/>
              <w:widowControl/>
              <w:kinsoku/>
              <w:wordWrap/>
              <w:overflowPunct/>
              <w:topLinePunct/>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1.推进构建亲清政商关系，落实政企沟通机制，负责建立优化营商环境涉企服务相关工作机制，负责制定优化营商环境目标、任务和具体工作措施         </w:t>
            </w:r>
          </w:p>
          <w:p w14:paraId="6A0301A2">
            <w:pPr>
              <w:keepNext w:val="0"/>
              <w:keepLines w:val="0"/>
              <w:pageBreakBefore w:val="0"/>
              <w:widowControl/>
              <w:kinsoku/>
              <w:wordWrap/>
              <w:overflowPunct/>
              <w:topLinePunct/>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2.负责监督指导乡镇执行政府承诺，开展清理拖欠民营企业账款及政策未兑现和历史遗留问题等     </w:t>
            </w:r>
          </w:p>
          <w:p w14:paraId="46F8E28C">
            <w:pPr>
              <w:keepNext w:val="0"/>
              <w:keepLines w:val="0"/>
              <w:pageBreakBefore w:val="0"/>
              <w:widowControl/>
              <w:kinsoku/>
              <w:wordWrap/>
              <w:overflowPunct/>
              <w:topLinePunct/>
              <w:autoSpaceDE w:val="0"/>
              <w:autoSpaceDN w:val="0"/>
              <w:bidi w:val="0"/>
              <w:adjustRightInd w:val="0"/>
              <w:snapToGrid w:val="0"/>
              <w:textAlignment w:val="baseline"/>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3.强化合同履约平台管理，对政府履约合同监管平台履约合同风险的提示、预警和预警升级进行转办，预防政务失信风险</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C9B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1.做好本辖区企业的沟通联系工作，常态化开展“政商沙龙”活动，帮助企业解决问题    </w:t>
            </w:r>
          </w:p>
          <w:p w14:paraId="21DA9D61">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2.完善政府履约合同监管平台合同信息，及时解除履约合同风险中的提示、预警和预警升级风险</w:t>
            </w:r>
          </w:p>
        </w:tc>
      </w:tr>
      <w:tr w14:paraId="7371142B">
        <w:tblPrEx>
          <w:tblCellMar>
            <w:top w:w="0" w:type="dxa"/>
            <w:left w:w="108" w:type="dxa"/>
            <w:bottom w:w="0" w:type="dxa"/>
            <w:right w:w="108" w:type="dxa"/>
          </w:tblCellMar>
        </w:tblPrEx>
        <w:trPr>
          <w:cantSplit/>
          <w:trHeight w:val="123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3629">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9C10">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推进信用体系建设工作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F2B7">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区营商局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6B65">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统筹全区信用信息管理工作，推动本区诚信乡风制度建设和农业农村信用建设</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040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1.推进乡镇信用体系建设工作               </w:t>
            </w:r>
          </w:p>
          <w:p w14:paraId="4DC0AE8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2.开展“诚信七进”活动           </w:t>
            </w:r>
          </w:p>
          <w:p w14:paraId="1627A613">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3.落实政务公开制度</w:t>
            </w:r>
          </w:p>
        </w:tc>
      </w:tr>
      <w:tr w14:paraId="594FB276">
        <w:tblPrEx>
          <w:tblCellMar>
            <w:top w:w="0" w:type="dxa"/>
            <w:left w:w="108" w:type="dxa"/>
            <w:bottom w:w="0" w:type="dxa"/>
            <w:right w:w="108" w:type="dxa"/>
          </w:tblCellMar>
        </w:tblPrEx>
        <w:trPr>
          <w:cantSplit/>
          <w:trHeight w:val="102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6415">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A299">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768B">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98BB">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6A92">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004FF832">
        <w:tblPrEx>
          <w:tblCellMar>
            <w:top w:w="0" w:type="dxa"/>
            <w:left w:w="108" w:type="dxa"/>
            <w:bottom w:w="0" w:type="dxa"/>
            <w:right w:w="108" w:type="dxa"/>
          </w:tblCellMar>
        </w:tblPrEx>
        <w:trPr>
          <w:cantSplit/>
          <w:trHeight w:val="273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ACDD">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C3B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推进一体化政务服务平台建设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D4A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区营商局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848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推进一体化政务服务平台建设,从政务服务事项、办件、“好差评”、“电子监察”等方面，对政务服务领域数据要素指标分析，指导并督促各部门动态更新要素数据</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6BE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1.政务服务网工作</w:t>
            </w:r>
          </w:p>
          <w:p w14:paraId="3D2CFC2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2.落实政务服务场所和政务服务平台运行管理的工作</w:t>
            </w:r>
          </w:p>
          <w:p w14:paraId="62FDF7F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3.黑龙江省数字政府事项管理中心数据更新维护</w:t>
            </w:r>
          </w:p>
          <w:p w14:paraId="77BBBBA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4.黑龙江省政务大厅数据采集系统数据更新维护</w:t>
            </w:r>
          </w:p>
          <w:p w14:paraId="71290DF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5.统一电子印章系统数据更新维护</w:t>
            </w:r>
          </w:p>
          <w:p w14:paraId="23C0A96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6.“雪城减负通”APP推广应用，数据更新维护</w:t>
            </w:r>
          </w:p>
          <w:p w14:paraId="3838F18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7.乡镇工作人员注册全省统一身份认证账号，下载使用“龙政通”</w:t>
            </w:r>
          </w:p>
        </w:tc>
      </w:tr>
      <w:tr w14:paraId="33483A9F">
        <w:tblPrEx>
          <w:tblCellMar>
            <w:top w:w="0" w:type="dxa"/>
            <w:left w:w="108" w:type="dxa"/>
            <w:bottom w:w="0" w:type="dxa"/>
            <w:right w:w="108" w:type="dxa"/>
          </w:tblCellMar>
        </w:tblPrEx>
        <w:trPr>
          <w:cantSplit/>
          <w:trHeight w:val="217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7227">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E5A0">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开展政务服务领域线下建设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624F">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区营商局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C745">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统一进驻事项、网络平台、运行规范，统筹推进乡镇便民服务中心建设，规范管理，提高政务服务质效</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2D3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1.按照上级部门要求设置“帮办代办”、“跨省通办”、“省内通办”、“办不成事”便民服务窗口</w:t>
            </w:r>
          </w:p>
          <w:p w14:paraId="1053388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2.实行“一网通办”，开展网上受理、办理、反馈、查询等服务，依托一体化在线政务服务平台，推动线上线下深度融合</w:t>
            </w:r>
          </w:p>
          <w:p w14:paraId="5A00FEB9">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3.开展政务服务培训</w:t>
            </w:r>
          </w:p>
        </w:tc>
      </w:tr>
      <w:tr w14:paraId="025DADFA">
        <w:tblPrEx>
          <w:tblCellMar>
            <w:top w:w="0" w:type="dxa"/>
            <w:left w:w="108" w:type="dxa"/>
            <w:bottom w:w="0" w:type="dxa"/>
            <w:right w:w="108" w:type="dxa"/>
          </w:tblCellMar>
        </w:tblPrEx>
        <w:trPr>
          <w:cantSplit/>
          <w:trHeight w:val="217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84B6">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A8F8">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“放管服”改革工作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D93E">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区营商局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0354">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贯彻执行国家、省、市有关“放管服”改革方面的法律法规、方针政策，梳理权责清单，管理权责清单平台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B87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1.负责认领、编制、公布、调整所属乡镇政府权责清单</w:t>
            </w:r>
          </w:p>
          <w:p w14:paraId="5E01CAD6">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2.对权责清单征求意见进行反馈及调整</w:t>
            </w:r>
          </w:p>
        </w:tc>
      </w:tr>
      <w:tr w14:paraId="2A2EE694">
        <w:tblPrEx>
          <w:tblCellMar>
            <w:top w:w="0" w:type="dxa"/>
            <w:left w:w="108" w:type="dxa"/>
            <w:bottom w:w="0" w:type="dxa"/>
            <w:right w:w="108" w:type="dxa"/>
          </w:tblCellMar>
        </w:tblPrEx>
        <w:trPr>
          <w:cantSplit/>
          <w:trHeight w:val="125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DE4E">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EED8">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E3A3">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F272">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3D1D">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16281E24">
        <w:tblPrEx>
          <w:tblCellMar>
            <w:top w:w="0" w:type="dxa"/>
            <w:left w:w="108" w:type="dxa"/>
            <w:bottom w:w="0" w:type="dxa"/>
            <w:right w:w="108" w:type="dxa"/>
          </w:tblCellMar>
        </w:tblPrEx>
        <w:trPr>
          <w:cantSplit/>
          <w:trHeight w:val="318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C4A5">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E82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开展农村户厕工作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BCE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区农业局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865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1.组织农村户厕问题摸排整改工作，制定相关工作方案，明确工作目标、任务和步骤</w:t>
            </w:r>
          </w:p>
          <w:p w14:paraId="6CE67A1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2.组织召开相关工作会议，传达学习上级有关农村户厕问题整改的政策文件和会议精神，对整改工作进行动员部署</w:t>
            </w:r>
          </w:p>
          <w:p w14:paraId="5322437C">
            <w:pPr>
              <w:textAlignment w:val="center"/>
              <w:rPr>
                <w:rFonts w:hint="default" w:ascii="Times New Roman" w:hAnsi="Times New Roman" w:cs="Times New Roman"/>
                <w:lang w:eastAsia="zh-CN"/>
              </w:rPr>
            </w:pPr>
            <w:r>
              <w:rPr>
                <w:rFonts w:hint="default" w:ascii="Times New Roman" w:hAnsi="Times New Roman" w:eastAsia="方正公文仿宋" w:cs="Times New Roman"/>
                <w:lang w:eastAsia="zh-CN" w:bidi="ar"/>
              </w:rPr>
              <w:t>3.组织开展对农村户厕问题整改工作的监督检查，通过明察暗访、专项督查等方式，对乡镇整改情况进行检查指导，确保排查全面、准确，整改到位、销号合理，对发现的问题及时督促整改，对整改不力、弄虚作假的进行通报批评</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BE5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落实农村户厕问题整改“回头看”行动，进行入户摸排、建立档案，对问题厕所整改施工和销号验收</w:t>
            </w:r>
          </w:p>
        </w:tc>
      </w:tr>
      <w:tr w14:paraId="320B64FE">
        <w:tblPrEx>
          <w:tblCellMar>
            <w:top w:w="0" w:type="dxa"/>
            <w:left w:w="108" w:type="dxa"/>
            <w:bottom w:w="0" w:type="dxa"/>
            <w:right w:w="108" w:type="dxa"/>
          </w:tblCellMar>
        </w:tblPrEx>
        <w:trPr>
          <w:cantSplit/>
          <w:trHeight w:val="925"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8C89D">
            <w:pPr>
              <w:textAlignment w:val="center"/>
              <w:rPr>
                <w:rFonts w:hint="default" w:ascii="Times New Roman" w:hAnsi="Times New Roman" w:eastAsia="方正公文仿宋" w:cs="Times New Roman"/>
                <w:lang w:eastAsia="zh-CN" w:bidi="ar"/>
              </w:rPr>
            </w:pPr>
            <w:r>
              <w:rPr>
                <w:rStyle w:val="18"/>
                <w:rFonts w:hint="default" w:ascii="Times New Roman" w:hAnsi="Times New Roman" w:eastAsia="方正公文黑体" w:cs="Times New Roman"/>
                <w:color w:val="auto"/>
                <w:lang w:eastAsia="zh-CN" w:bidi="ar"/>
              </w:rPr>
              <w:t>四、平安法治（</w:t>
            </w:r>
            <w:r>
              <w:rPr>
                <w:rStyle w:val="18"/>
                <w:rFonts w:hint="default" w:ascii="Times New Roman" w:hAnsi="Times New Roman" w:eastAsia="方正公文黑体" w:cs="Times New Roman"/>
                <w:color w:val="auto"/>
                <w:lang w:val="en-US" w:eastAsia="zh-CN" w:bidi="ar"/>
              </w:rPr>
              <w:t>5</w:t>
            </w:r>
            <w:r>
              <w:rPr>
                <w:rStyle w:val="18"/>
                <w:rFonts w:hint="default" w:ascii="Times New Roman" w:hAnsi="Times New Roman" w:eastAsia="方正公文黑体" w:cs="Times New Roman"/>
                <w:color w:val="auto"/>
                <w:lang w:eastAsia="zh-CN" w:bidi="ar"/>
              </w:rPr>
              <w:t>项）</w:t>
            </w:r>
          </w:p>
        </w:tc>
      </w:tr>
      <w:tr w14:paraId="249F2ED4">
        <w:tblPrEx>
          <w:tblCellMar>
            <w:top w:w="0" w:type="dxa"/>
            <w:left w:w="108" w:type="dxa"/>
            <w:bottom w:w="0" w:type="dxa"/>
            <w:right w:w="108" w:type="dxa"/>
          </w:tblCellMar>
        </w:tblPrEx>
        <w:trPr>
          <w:cantSplit/>
          <w:trHeight w:val="188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9F88">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079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平安创建及宣传工作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0B1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区委政法委</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DC3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1.制定全区平安创建宣传工作方案，统筹协调宣传资源 </w:t>
            </w:r>
          </w:p>
          <w:p w14:paraId="2CF1435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2.组织开展平安创建主题宣传活动，营造良好的平安建设氛围 </w:t>
            </w:r>
          </w:p>
          <w:p w14:paraId="1EA4387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3.指导督促各部门、乡镇做好平安创建宣传工作，总结推广先进经验</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4FE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1.开展平安创建线上、线下宣传活动</w:t>
            </w:r>
          </w:p>
          <w:p w14:paraId="6C61087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2.反馈群众的意见建议</w:t>
            </w:r>
          </w:p>
          <w:p w14:paraId="221EE67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3.协助区委政法委的改进宣传工作</w:t>
            </w:r>
          </w:p>
        </w:tc>
      </w:tr>
      <w:tr w14:paraId="79D8048B">
        <w:tblPrEx>
          <w:tblCellMar>
            <w:top w:w="0" w:type="dxa"/>
            <w:left w:w="108" w:type="dxa"/>
            <w:bottom w:w="0" w:type="dxa"/>
            <w:right w:w="108" w:type="dxa"/>
          </w:tblCellMar>
        </w:tblPrEx>
        <w:trPr>
          <w:cantSplit/>
          <w:trHeight w:val="144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C983">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28A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做好法律公共服务工作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733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区司法局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2E8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1.负责公共法律服务体系建设的组织实施</w:t>
            </w:r>
          </w:p>
          <w:p w14:paraId="1C63350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2.统筹和布局区、乡、村法律服务资源</w:t>
            </w:r>
          </w:p>
          <w:p w14:paraId="44BA9AA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3.指导、监督律师、法律援助和基层法律服务管理工作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3E4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配合建设公共法律服务站，提供法律咨询等服务，推进法治惠民、法治惠企等便民措施</w:t>
            </w:r>
          </w:p>
        </w:tc>
      </w:tr>
      <w:tr w14:paraId="48573564">
        <w:tblPrEx>
          <w:tblCellMar>
            <w:top w:w="0" w:type="dxa"/>
            <w:left w:w="108" w:type="dxa"/>
            <w:bottom w:w="0" w:type="dxa"/>
            <w:right w:w="108" w:type="dxa"/>
          </w:tblCellMar>
        </w:tblPrEx>
        <w:trPr>
          <w:cantSplit/>
          <w:trHeight w:val="108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1CEF">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290E">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80FB">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3FA4">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FFC3">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3DD66A9A">
        <w:tblPrEx>
          <w:tblCellMar>
            <w:top w:w="0" w:type="dxa"/>
            <w:left w:w="108" w:type="dxa"/>
            <w:bottom w:w="0" w:type="dxa"/>
            <w:right w:w="108" w:type="dxa"/>
          </w:tblCellMar>
        </w:tblPrEx>
        <w:trPr>
          <w:cantSplit/>
          <w:trHeight w:val="455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6A8A">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06F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56D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区司法局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F536">
            <w:pPr>
              <w:keepNext/>
              <w:keepLines w:val="0"/>
              <w:pageBreakBefore w:val="0"/>
              <w:widowControl/>
              <w:kinsoku/>
              <w:wordWrap/>
              <w:overflowPunct/>
              <w:topLinePunct/>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1.经任前培训、上岗考核等程序，确定“法律明白人”名单，报市司法局备案</w:t>
            </w:r>
          </w:p>
          <w:p w14:paraId="0B1E4789">
            <w:pPr>
              <w:keepNext/>
              <w:keepLines w:val="0"/>
              <w:pageBreakBefore w:val="0"/>
              <w:widowControl/>
              <w:kinsoku/>
              <w:wordWrap/>
              <w:overflowPunct/>
              <w:topLinePunct/>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2.任前培训，结合拟承担主要职责，开展法律知识、法治实践能力、基层治理方面培训</w:t>
            </w:r>
          </w:p>
          <w:p w14:paraId="3681F037">
            <w:pPr>
              <w:keepNext/>
              <w:keepLines w:val="0"/>
              <w:pageBreakBefore w:val="0"/>
              <w:widowControl/>
              <w:kinsoku/>
              <w:wordWrap/>
              <w:overflowPunct/>
              <w:topLinePunct/>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3.合格后，登记造册、建档立卡，正式确定为“法律明白人”，颁发证书和徽章</w:t>
            </w:r>
          </w:p>
          <w:p w14:paraId="48E6EB9C">
            <w:pPr>
              <w:keepNext/>
              <w:keepLines w:val="0"/>
              <w:pageBreakBefore w:val="0"/>
              <w:widowControl/>
              <w:kinsoku/>
              <w:wordWrap/>
              <w:overflowPunct/>
              <w:topLinePunct/>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4.会同民政、农业农村、乡村振兴等部门，对“法律明白人”开展集中培训，确保每人每年完成不少于8课时的学习辅导，并开展多种方式培训</w:t>
            </w:r>
          </w:p>
          <w:p w14:paraId="2B9F406B">
            <w:pPr>
              <w:keepNext/>
              <w:keepLines w:val="0"/>
              <w:pageBreakBefore w:val="0"/>
              <w:widowControl/>
              <w:kinsoku/>
              <w:wordWrap/>
              <w:overflowPunct/>
              <w:topLinePunct/>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5.建立“法律明白人”档案</w:t>
            </w:r>
          </w:p>
          <w:p w14:paraId="46E21135">
            <w:pPr>
              <w:keepNext/>
              <w:keepLines w:val="0"/>
              <w:pageBreakBefore w:val="0"/>
              <w:widowControl/>
              <w:kinsoku/>
              <w:wordWrap/>
              <w:overflowPunct/>
              <w:topLinePunct/>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6.会同民政、农业农村、乡村振兴等部门，将工作表现优秀、工作成效突出的“法律明白人”列入普法、乡村治理等工作表彰范畴</w:t>
            </w:r>
          </w:p>
          <w:p w14:paraId="1848D6B6">
            <w:pPr>
              <w:keepNext/>
              <w:keepLines w:val="0"/>
              <w:pageBreakBefore w:val="0"/>
              <w:widowControl/>
              <w:kinsoku/>
              <w:wordWrap/>
              <w:overflowPunct/>
              <w:topLinePunct/>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7.及时予以清退，注销证书、收回徽章，上报备案</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0C5D">
            <w:pPr>
              <w:keepNext/>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1.按照居民自荐或者村“两委”推荐，确定“法律明白人”初选对象。不少于10日公示后报送司法所。经司法所初审核实，党工委、政府同意后，报区司法局</w:t>
            </w:r>
          </w:p>
          <w:p w14:paraId="32FDF381">
            <w:pPr>
              <w:keepNext/>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2.将法律明白人名单以显著方式在村公共场所集中公布</w:t>
            </w:r>
          </w:p>
          <w:p w14:paraId="5C86BE44">
            <w:pPr>
              <w:keepNext/>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3.开展宣传、时间，并记录归档</w:t>
            </w:r>
          </w:p>
          <w:p w14:paraId="29B857FC">
            <w:pPr>
              <w:keepNext/>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4.司法所会同村屯提出“法律明白人”考核评价意见，上报乡镇党委和区司法局</w:t>
            </w:r>
          </w:p>
          <w:p w14:paraId="39EDA082">
            <w:pPr>
              <w:keepNext/>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5.实行动态管理，提出清退意见，经乡镇党委审核，上报区司法局予以清退</w:t>
            </w:r>
          </w:p>
        </w:tc>
      </w:tr>
      <w:tr w14:paraId="26A779AF">
        <w:tblPrEx>
          <w:tblCellMar>
            <w:top w:w="0" w:type="dxa"/>
            <w:left w:w="108" w:type="dxa"/>
            <w:bottom w:w="0" w:type="dxa"/>
            <w:right w:w="108" w:type="dxa"/>
          </w:tblCellMar>
        </w:tblPrEx>
        <w:trPr>
          <w:cantSplit/>
          <w:trHeight w:val="284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8D1D">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3D9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做好安置帮教工作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527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区司法局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21E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负责指导开展刑满释放人员安置帮教工作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622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1.参与户籍归属地的重点帮教对象或“三无”人员的手递手接回工作</w:t>
            </w:r>
          </w:p>
          <w:p w14:paraId="2585CA5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2.依托低保救助政策解决帮教对象的住处和必要的生产、生活资料</w:t>
            </w:r>
          </w:p>
          <w:p w14:paraId="676E309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3.指导发挥网格员作用，动态了解掌握帮教对象情况</w:t>
            </w:r>
          </w:p>
        </w:tc>
      </w:tr>
      <w:tr w14:paraId="75EF855A">
        <w:tblPrEx>
          <w:tblCellMar>
            <w:top w:w="0" w:type="dxa"/>
            <w:left w:w="108" w:type="dxa"/>
            <w:bottom w:w="0" w:type="dxa"/>
            <w:right w:w="108" w:type="dxa"/>
          </w:tblCellMar>
        </w:tblPrEx>
        <w:trPr>
          <w:cantSplit/>
          <w:trHeight w:val="194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3E21">
            <w:pPr>
              <w:jc w:val="center"/>
              <w:textAlignment w:val="center"/>
              <w:rPr>
                <w:rFonts w:hint="eastAsia"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0A1D">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7FA1">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204D">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DE07">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67F31DB3">
        <w:tblPrEx>
          <w:tblCellMar>
            <w:top w:w="0" w:type="dxa"/>
            <w:left w:w="108" w:type="dxa"/>
            <w:bottom w:w="0" w:type="dxa"/>
            <w:right w:w="108" w:type="dxa"/>
          </w:tblCellMar>
        </w:tblPrEx>
        <w:trPr>
          <w:cantSplit/>
          <w:trHeight w:val="194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2256">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777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落实护路联防责任，做好铁路护路工作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949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区委政法委</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C18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1.制定铁路护路联防工作方案和措施，协调相关部门和单位落实护路责任</w:t>
            </w:r>
          </w:p>
          <w:p w14:paraId="2499F39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2.组织开展铁路沿线安全隐患排查整治工作，及时消除影响铁路安全的各类隐患</w:t>
            </w:r>
          </w:p>
          <w:p w14:paraId="387BDD2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3.加强与铁路部门的沟通协作，建立信息共享和联动处置机制，共同维护铁路安全</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3EFB">
            <w:pPr>
              <w:tabs>
                <w:tab w:val="left" w:pos="678"/>
              </w:tabs>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1.传达上级工作要求</w:t>
            </w:r>
          </w:p>
          <w:p w14:paraId="06FDFECC">
            <w:pPr>
              <w:tabs>
                <w:tab w:val="left" w:pos="678"/>
              </w:tabs>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2.开展铁路护路安全宣传教育</w:t>
            </w:r>
          </w:p>
          <w:p w14:paraId="0F85CB01">
            <w:pPr>
              <w:tabs>
                <w:tab w:val="left" w:pos="678"/>
              </w:tabs>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3.开展铁路红线范围外的沿线安全隐患排查、环境整治工作、上报违规线索</w:t>
            </w:r>
          </w:p>
        </w:tc>
      </w:tr>
      <w:tr w14:paraId="5957D69A">
        <w:tblPrEx>
          <w:tblCellMar>
            <w:top w:w="0" w:type="dxa"/>
            <w:left w:w="108" w:type="dxa"/>
            <w:bottom w:w="0" w:type="dxa"/>
            <w:right w:w="108" w:type="dxa"/>
          </w:tblCellMar>
        </w:tblPrEx>
        <w:trPr>
          <w:cantSplit/>
          <w:trHeight w:val="896"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AB2949">
            <w:pPr>
              <w:textAlignment w:val="center"/>
              <w:rPr>
                <w:rFonts w:hint="default" w:ascii="Times New Roman" w:hAnsi="Times New Roman" w:eastAsia="方正公文仿宋" w:cs="Times New Roman"/>
                <w:lang w:eastAsia="zh-CN" w:bidi="ar"/>
              </w:rPr>
            </w:pPr>
            <w:r>
              <w:rPr>
                <w:rStyle w:val="18"/>
                <w:rFonts w:hint="default" w:ascii="Times New Roman" w:hAnsi="Times New Roman" w:eastAsia="方正公文黑体" w:cs="Times New Roman"/>
                <w:color w:val="auto"/>
                <w:lang w:eastAsia="zh-CN" w:bidi="ar"/>
              </w:rPr>
              <w:t>四、乡村振兴（</w:t>
            </w:r>
            <w:r>
              <w:rPr>
                <w:rStyle w:val="18"/>
                <w:rFonts w:hint="default" w:ascii="Times New Roman" w:hAnsi="Times New Roman" w:eastAsia="方正公文黑体" w:cs="Times New Roman"/>
                <w:color w:val="auto"/>
                <w:lang w:val="en-US" w:eastAsia="zh-CN" w:bidi="ar"/>
              </w:rPr>
              <w:t>15</w:t>
            </w:r>
            <w:r>
              <w:rPr>
                <w:rStyle w:val="18"/>
                <w:rFonts w:hint="default" w:ascii="Times New Roman" w:hAnsi="Times New Roman" w:eastAsia="方正公文黑体" w:cs="Times New Roman"/>
                <w:color w:val="auto"/>
                <w:lang w:eastAsia="zh-CN" w:bidi="ar"/>
              </w:rPr>
              <w:t>项）</w:t>
            </w:r>
          </w:p>
        </w:tc>
      </w:tr>
      <w:tr w14:paraId="14FDBBB6">
        <w:tblPrEx>
          <w:tblCellMar>
            <w:top w:w="0" w:type="dxa"/>
            <w:left w:w="108" w:type="dxa"/>
            <w:bottom w:w="0" w:type="dxa"/>
            <w:right w:w="108" w:type="dxa"/>
          </w:tblCellMar>
        </w:tblPrEx>
        <w:trPr>
          <w:cantSplit/>
          <w:trHeight w:val="130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9CF1">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2DD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农资产品安全管理工作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D46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区农业局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27F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1.配合市场监督部门、公安部门进行联合检查</w:t>
            </w:r>
          </w:p>
          <w:p w14:paraId="2F930F4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2.做好农资安全的宣传工作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EA2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1.开展农资产品巡查</w:t>
            </w:r>
          </w:p>
          <w:p w14:paraId="57D0FA4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2.对违法行为进行劝告制止，并及时上报有关部门，协助做好执法相关工作</w:t>
            </w:r>
          </w:p>
        </w:tc>
      </w:tr>
      <w:tr w14:paraId="591486F2">
        <w:tblPrEx>
          <w:tblCellMar>
            <w:top w:w="0" w:type="dxa"/>
            <w:left w:w="108" w:type="dxa"/>
            <w:bottom w:w="0" w:type="dxa"/>
            <w:right w:w="108" w:type="dxa"/>
          </w:tblCellMar>
        </w:tblPrEx>
        <w:trPr>
          <w:cantSplit/>
          <w:trHeight w:val="158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29DE">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968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畜禽养殖污染防治及畜禽粪污资源化利用工作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3E0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区农业局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80D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负责畜禽养殖污染防治及粪污资源化利用指导和服务工作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2F0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1.做好畜禽养殖污染防治及畜禽粪污资源化利用宣传工作；</w:t>
            </w:r>
          </w:p>
          <w:p w14:paraId="6A0A50C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2.做好畜禽养殖污染防治工作，对养殖污染排放情况进行全面排查、做好记录</w:t>
            </w:r>
          </w:p>
        </w:tc>
      </w:tr>
      <w:tr w14:paraId="376350C7">
        <w:tblPrEx>
          <w:tblCellMar>
            <w:top w:w="0" w:type="dxa"/>
            <w:left w:w="108" w:type="dxa"/>
            <w:bottom w:w="0" w:type="dxa"/>
            <w:right w:w="108" w:type="dxa"/>
          </w:tblCellMar>
        </w:tblPrEx>
        <w:trPr>
          <w:cantSplit/>
          <w:trHeight w:val="194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11CD">
            <w:pPr>
              <w:jc w:val="center"/>
              <w:textAlignment w:val="center"/>
              <w:rPr>
                <w:rFonts w:hint="eastAsia"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14F7">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49A1">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B174">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7385">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6F484EE8">
        <w:tblPrEx>
          <w:tblCellMar>
            <w:top w:w="0" w:type="dxa"/>
            <w:left w:w="108" w:type="dxa"/>
            <w:bottom w:w="0" w:type="dxa"/>
            <w:right w:w="108" w:type="dxa"/>
          </w:tblCellMar>
        </w:tblPrEx>
        <w:trPr>
          <w:cantSplit/>
          <w:trHeight w:val="194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53A6">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430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F12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区农业局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262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1.负责全区秸秆综合利用管理工作，开展政策法规宣传工作，对秸秆综合利用实施情况进行监督管理</w:t>
            </w:r>
          </w:p>
          <w:p w14:paraId="77D588C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2.制定工作方案，明确补贴对象、补贴标准、工作流程</w:t>
            </w:r>
          </w:p>
          <w:p w14:paraId="6739889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3.推进落实工作，汇总把关补贴信息，兑付补贴资金</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12F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1.建立工作台账，上报秸秆综合利用情况</w:t>
            </w:r>
          </w:p>
          <w:p w14:paraId="2B9F9FF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2.做好补贴信息汇总、公示、上报等工作</w:t>
            </w:r>
          </w:p>
        </w:tc>
      </w:tr>
      <w:tr w14:paraId="24FF536F">
        <w:tblPrEx>
          <w:tblCellMar>
            <w:top w:w="0" w:type="dxa"/>
            <w:left w:w="108" w:type="dxa"/>
            <w:bottom w:w="0" w:type="dxa"/>
            <w:right w:w="108" w:type="dxa"/>
          </w:tblCellMar>
        </w:tblPrEx>
        <w:trPr>
          <w:cantSplit/>
          <w:trHeight w:val="194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533F">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62A9">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农机购置补贴工作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BDD7">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区农业局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B9D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1.根据省市文件制定本区农机报废方案</w:t>
            </w:r>
          </w:p>
          <w:p w14:paraId="2E55716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2.定期抽查核验报废机具</w:t>
            </w:r>
          </w:p>
          <w:p w14:paraId="73F8A46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3.对乡镇录取系统报废机具进行审核，申请表盖章，提交财政结算</w:t>
            </w:r>
          </w:p>
          <w:p w14:paraId="6F669A4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4.报废农机拆解过程电子档案留存</w:t>
            </w:r>
          </w:p>
          <w:p w14:paraId="06C13486">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5.对符合补贴人员出具公示名单，由乡镇张贴公示</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604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1.做好政策宣传</w:t>
            </w:r>
          </w:p>
          <w:p w14:paraId="331406B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2.协调本镇农户申报农机购置补贴</w:t>
            </w:r>
          </w:p>
          <w:p w14:paraId="69D77FC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3.整理购置农机档案</w:t>
            </w:r>
          </w:p>
          <w:p w14:paraId="34A2B91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4.指导农机户准备补贴申请材料</w:t>
            </w:r>
          </w:p>
          <w:p w14:paraId="7D583F6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5.协调本乡农户申报农机报废补贴并进行初审</w:t>
            </w:r>
          </w:p>
          <w:p w14:paraId="4E528B2C">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6.对拟发放补贴名单公示</w:t>
            </w:r>
          </w:p>
        </w:tc>
      </w:tr>
      <w:tr w14:paraId="7C91B032">
        <w:tblPrEx>
          <w:tblCellMar>
            <w:top w:w="0" w:type="dxa"/>
            <w:left w:w="108" w:type="dxa"/>
            <w:bottom w:w="0" w:type="dxa"/>
            <w:right w:w="108" w:type="dxa"/>
          </w:tblCellMar>
        </w:tblPrEx>
        <w:trPr>
          <w:cantSplit/>
          <w:trHeight w:val="162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2F68">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A66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完成海南乡辖区内新购置农机具的落户、牌照管理、驾驶证办理、年度监审工作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6F4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区农业局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5F6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1.组织农业机械安全和农业机械新技术培训</w:t>
            </w:r>
          </w:p>
          <w:p w14:paraId="259E007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2.组织农业机械驾驶考试，发放号牌、行驶证</w:t>
            </w:r>
          </w:p>
          <w:p w14:paraId="2FAE51D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3.受理农业机械登记申请，登记审查</w:t>
            </w:r>
          </w:p>
          <w:p w14:paraId="7E42306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4.农机报废补贴审批及发放</w:t>
            </w:r>
          </w:p>
          <w:p w14:paraId="065AC87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5.农机购置补贴审批及发放</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E75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对新购置农机具进行落户管理、牌照管理、驾驶证办理、年度监审，开展农机安全普及、农机反光贴张贴工作</w:t>
            </w:r>
          </w:p>
        </w:tc>
      </w:tr>
      <w:tr w14:paraId="78C9B411">
        <w:tblPrEx>
          <w:tblCellMar>
            <w:top w:w="0" w:type="dxa"/>
            <w:left w:w="108" w:type="dxa"/>
            <w:bottom w:w="0" w:type="dxa"/>
            <w:right w:w="108" w:type="dxa"/>
          </w:tblCellMar>
        </w:tblPrEx>
        <w:trPr>
          <w:cantSplit/>
          <w:trHeight w:val="137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27E3">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677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8B8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区农业局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259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1.组织项目实施，开展方案制定、实施、监督、验收工作</w:t>
            </w:r>
          </w:p>
          <w:p w14:paraId="7D2B0A0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2.调度、指导和抽查服务主体项目任务执行情况</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180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1.参加上级部门组织各部门参加的项目论证会</w:t>
            </w:r>
          </w:p>
          <w:p w14:paraId="34A2BDA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2.完成工程质量评定，工程量审查，工程质量监督，项目内业材料核查，项目结算审核，竣工专家组认定等项目验收工作</w:t>
            </w:r>
          </w:p>
        </w:tc>
      </w:tr>
      <w:tr w14:paraId="51B0E0D0">
        <w:tblPrEx>
          <w:tblCellMar>
            <w:top w:w="0" w:type="dxa"/>
            <w:left w:w="108" w:type="dxa"/>
            <w:bottom w:w="0" w:type="dxa"/>
            <w:right w:w="108" w:type="dxa"/>
          </w:tblCellMar>
        </w:tblPrEx>
        <w:trPr>
          <w:cantSplit/>
          <w:trHeight w:val="137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2872">
            <w:pPr>
              <w:jc w:val="center"/>
              <w:textAlignment w:val="center"/>
              <w:rPr>
                <w:rFonts w:hint="eastAsia"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60EF">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C831">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194A">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9B1D">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13B975F6">
        <w:tblPrEx>
          <w:tblCellMar>
            <w:top w:w="0" w:type="dxa"/>
            <w:left w:w="108" w:type="dxa"/>
            <w:bottom w:w="0" w:type="dxa"/>
            <w:right w:w="108" w:type="dxa"/>
          </w:tblCellMar>
        </w:tblPrEx>
        <w:trPr>
          <w:cantSplit/>
          <w:trHeight w:val="167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CC77">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DB04">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F9A1">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区发改局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CC2F">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解决库区和移民安置区长远发展问题，编制切实可 行的水库移民后期扶持规划，及时足额发放移民后 扶直补资金</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5F9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1.进行水库移民直补资金上报</w:t>
            </w:r>
          </w:p>
          <w:p w14:paraId="64D341AA">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2.及时解决水库移民生产生活中遇到的实际困难，妥善化解矛盾，维护社会稳定</w:t>
            </w:r>
          </w:p>
        </w:tc>
      </w:tr>
      <w:tr w14:paraId="77EB6EFC">
        <w:tblPrEx>
          <w:tblCellMar>
            <w:top w:w="0" w:type="dxa"/>
            <w:left w:w="108" w:type="dxa"/>
            <w:bottom w:w="0" w:type="dxa"/>
            <w:right w:w="108" w:type="dxa"/>
          </w:tblCellMar>
        </w:tblPrEx>
        <w:trPr>
          <w:cantSplit/>
          <w:trHeight w:val="238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B0B2">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7506">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承担河湖长制组织实施的具体工作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F744">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区农业局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F6AA">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承担河湖长制组织实施的具体工作，履行组织、协调、分办、督办职责，落实总河长、河长湖长确定的事项，当好总河长、河长湖长的参谋助手；负责水库运营管理安全，协调各区级部门及上级部门及时处理应急事件、舆情事件</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17E5">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配合制定乡级总河段河湖长制制度，落实海南乡河湖长制体系建设与动态管理，河湖长名录及公示牌调整、常规巡查与“清四乱”问题整改、履职情况通报，多渠道宣传河湖长制工作，部署落实上级总河湖长工作，配合水务部门开展河道采砂发现、排查、报告工作，协助观察水库情况并通报，应急抢险，处理应急事件</w:t>
            </w:r>
          </w:p>
        </w:tc>
      </w:tr>
      <w:tr w14:paraId="2F16536F">
        <w:tblPrEx>
          <w:tblCellMar>
            <w:top w:w="0" w:type="dxa"/>
            <w:left w:w="108" w:type="dxa"/>
            <w:bottom w:w="0" w:type="dxa"/>
            <w:right w:w="108" w:type="dxa"/>
          </w:tblCellMar>
        </w:tblPrEx>
        <w:trPr>
          <w:cantSplit/>
          <w:trHeight w:val="246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B2C2">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212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做好乡村振兴补助资金项目项目谋划、项目申报、组织实施、项目监管、项目后续管理工作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A1F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区农业局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641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负责乡村振兴补助资金项目进度安排、资金使用、项目实施、工作推进</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0B2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配合做好乡村振兴补助资金项目项目谋划、项目申报、组织实施、项目监管、项目后续管理工作，每月报送项目报表</w:t>
            </w:r>
          </w:p>
        </w:tc>
      </w:tr>
      <w:tr w14:paraId="3F76B1F7">
        <w:tblPrEx>
          <w:tblCellMar>
            <w:top w:w="0" w:type="dxa"/>
            <w:left w:w="108" w:type="dxa"/>
            <w:bottom w:w="0" w:type="dxa"/>
            <w:right w:w="108" w:type="dxa"/>
          </w:tblCellMar>
        </w:tblPrEx>
        <w:trPr>
          <w:cantSplit/>
          <w:trHeight w:val="147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C715">
            <w:pPr>
              <w:jc w:val="center"/>
              <w:textAlignment w:val="center"/>
              <w:rPr>
                <w:rFonts w:hint="eastAsia"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B6B0">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0483">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2532">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668A">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31101B1D">
        <w:tblPrEx>
          <w:tblCellMar>
            <w:top w:w="0" w:type="dxa"/>
            <w:left w:w="108" w:type="dxa"/>
            <w:bottom w:w="0" w:type="dxa"/>
            <w:right w:w="108" w:type="dxa"/>
          </w:tblCellMar>
        </w:tblPrEx>
        <w:trPr>
          <w:cantSplit/>
          <w:trHeight w:val="180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6342">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213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对示范家庭农场上报、赋码登记、协助开展本乡家庭农场备案工作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CAA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区农业局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419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《全国家庭农场名录库》审批工作、审批市、县级示范家庭农场材料、审核家庭农场一码通赋码工作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6DD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录入《全国家庭农场名录库》工作、对辖区内家庭农场备案、审核上报市、县级示范家庭农场材料、开展家庭农场一码通赋码工作</w:t>
            </w:r>
          </w:p>
        </w:tc>
      </w:tr>
      <w:tr w14:paraId="605AE1D0">
        <w:tblPrEx>
          <w:tblCellMar>
            <w:top w:w="0" w:type="dxa"/>
            <w:left w:w="108" w:type="dxa"/>
            <w:bottom w:w="0" w:type="dxa"/>
            <w:right w:w="108" w:type="dxa"/>
          </w:tblCellMar>
        </w:tblPrEx>
        <w:trPr>
          <w:cantSplit/>
          <w:trHeight w:val="151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96FF">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492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受委托发放种苗造林补助费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CEB0">
            <w:pPr>
              <w:textAlignment w:val="center"/>
              <w:rPr>
                <w:rFonts w:hint="default" w:ascii="Times New Roman" w:hAnsi="Times New Roman" w:eastAsia="方正公文仿宋" w:cs="Times New Roman"/>
                <w:lang w:val="en-US" w:eastAsia="zh-CN" w:bidi="ar"/>
              </w:rPr>
            </w:pPr>
            <w:r>
              <w:rPr>
                <w:rFonts w:hint="default" w:ascii="Times New Roman" w:hAnsi="Times New Roman" w:eastAsia="方正公文仿宋" w:cs="Times New Roman"/>
                <w:lang w:eastAsia="zh-CN" w:bidi="ar"/>
              </w:rPr>
              <w:t>区农业局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A9F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下发退耕还林资金分配表及明细，并根据将核实后的名单通过一卡通平台进行发放</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758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根据林业站下发退耕还林兑现清册林农信息核对，上报至市林草局林业工作站发放</w:t>
            </w:r>
          </w:p>
        </w:tc>
      </w:tr>
      <w:tr w14:paraId="7ACAF575">
        <w:tblPrEx>
          <w:tblCellMar>
            <w:top w:w="0" w:type="dxa"/>
            <w:left w:w="108" w:type="dxa"/>
            <w:bottom w:w="0" w:type="dxa"/>
            <w:right w:w="108" w:type="dxa"/>
          </w:tblCellMar>
        </w:tblPrEx>
        <w:trPr>
          <w:cantSplit/>
          <w:trHeight w:val="161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D52E">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3006">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打造中药材种植基地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3225">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区农业局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0A8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1.开展适合区内农业生产活动</w:t>
            </w:r>
          </w:p>
          <w:p w14:paraId="03F842EE">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2.指导、组织乡镇开展农业技术推广工作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7ACD">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打造中药材种植基地</w:t>
            </w:r>
          </w:p>
        </w:tc>
      </w:tr>
      <w:tr w14:paraId="19E575DC">
        <w:tblPrEx>
          <w:tblCellMar>
            <w:top w:w="0" w:type="dxa"/>
            <w:left w:w="108" w:type="dxa"/>
            <w:bottom w:w="0" w:type="dxa"/>
            <w:right w:w="108" w:type="dxa"/>
          </w:tblCellMar>
        </w:tblPrEx>
        <w:trPr>
          <w:cantSplit/>
          <w:trHeight w:val="126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1CAD">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400B">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农田灭鼠工作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5916">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市农技服务中心</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2A87">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指导和监督农作物病虫害防治工作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1D71">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指导辖区内农田集中统一灭鼠，开展宣传工作</w:t>
            </w:r>
          </w:p>
        </w:tc>
      </w:tr>
      <w:tr w14:paraId="1B38D085">
        <w:tblPrEx>
          <w:tblCellMar>
            <w:top w:w="0" w:type="dxa"/>
            <w:left w:w="108" w:type="dxa"/>
            <w:bottom w:w="0" w:type="dxa"/>
            <w:right w:w="108" w:type="dxa"/>
          </w:tblCellMar>
        </w:tblPrEx>
        <w:trPr>
          <w:cantSplit/>
          <w:trHeight w:val="133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7D4B">
            <w:pPr>
              <w:jc w:val="center"/>
              <w:textAlignment w:val="center"/>
              <w:rPr>
                <w:rFonts w:hint="eastAsia"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E313">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5231">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57CC">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8990">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046AF0A1">
        <w:tblPrEx>
          <w:tblCellMar>
            <w:top w:w="0" w:type="dxa"/>
            <w:left w:w="108" w:type="dxa"/>
            <w:bottom w:w="0" w:type="dxa"/>
            <w:right w:w="108" w:type="dxa"/>
          </w:tblCellMar>
        </w:tblPrEx>
        <w:trPr>
          <w:cantSplit/>
          <w:trHeight w:val="380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1D4B">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A7A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推广节药喷头体，监管设施农业施药、废弃地膜与菌袋回收，统计绿色食品原料基地，宣传整治药残问题，推进“三新航化”政策落地，配合完成农畜产品抽样检测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065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区农业局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06F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在职责范围内负责本行政区域的农产品质量安全监督管理工作</w:t>
            </w:r>
          </w:p>
          <w:p w14:paraId="35DBA78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开展适合区内农业生产活动的新技术、新机械、新品种的引进、试验、示范推广工作</w:t>
            </w:r>
          </w:p>
          <w:p w14:paraId="6596494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指导、组织乡镇开展农业技术推广工作</w:t>
            </w:r>
          </w:p>
          <w:p w14:paraId="7A9DFD8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指导和监督动物疫病预防与控制工作，组织实施动物疫病强制免疫计划，并对饲养动物的单位和个人履行强制免疫义务的情况进行监督检查；负责引导农户科学使用农药和化肥，减少农药、化肥过量使用情况。负责组织、指导农药包装废弃物及废弃农膜回收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0D3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在海南乡辖区内开展节药喷头体推广；全国绿色食品原料基地统计上报；“七条鱼+牛蛙”药残突出问题宣传及专项整治；对海南乡域内蔬菜、水果各类农产品进行抽样检测；在海南乡辖区内开展“三新航化”“一喷多促”政策宣传及数据统计上报核查；加强设施农业棚室种植施药情况监管；配合市畜牧技术服务中心对海南乡辖区内养殖户进行瘦肉精等违禁物检测，做好监督检查。废弃地膜回收监管；废弃食用菌袋回收监管；农产品农残抽样检测</w:t>
            </w:r>
          </w:p>
        </w:tc>
      </w:tr>
      <w:tr w14:paraId="76B256A7">
        <w:tblPrEx>
          <w:tblCellMar>
            <w:top w:w="0" w:type="dxa"/>
            <w:left w:w="108" w:type="dxa"/>
            <w:bottom w:w="0" w:type="dxa"/>
            <w:right w:w="108" w:type="dxa"/>
          </w:tblCellMar>
        </w:tblPrEx>
        <w:trPr>
          <w:cantSplit/>
          <w:trHeight w:val="368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43BB">
            <w:pPr>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7</w:t>
            </w:r>
            <w:r>
              <w:rPr>
                <w:rFonts w:hint="eastAsia" w:ascii="Times New Roman" w:hAnsi="Times New Roman" w:eastAsia="方正公文黑体" w:cs="Times New Roman"/>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C74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开展粮食扩种任务产量统计分析及实地验收，统计海南乡玉米“地趴粮”情况，上报“三大粮食作物”产销余情况调查表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F9D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区统计局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9DC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开展统计业务培训，对统计调查对象填报统计数据的合法性和质量进行抽查和检查，发现问题及时要求统计调查对象依法予以纠正</w:t>
            </w:r>
          </w:p>
          <w:p w14:paraId="2EB1913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开展适合区内农业生产活动的新技术、新机械、新品种的引进、试验、示范推广工作；</w:t>
            </w:r>
          </w:p>
          <w:p w14:paraId="1F96088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指导、组织乡镇开展农业技术推广工作。</w:t>
            </w:r>
          </w:p>
          <w:p w14:paraId="289A925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通过系列措施引导农户采取科学方式保管粮食，最大限度减少地趴粮</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36C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1.对海南乡辖区内“三大农作物”进行粮食产量统计及产量分析；按照优质大豆生产奖补扩种任务要求针对大豆大垄密植开展实地验收；对海南乡辖区内玉米“地趴粮”数量及农户情况统计</w:t>
            </w:r>
          </w:p>
          <w:p w14:paraId="7B9DD10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2.上报“三大粮食作物”产销余情况调查表填报农户玉米余粮、地趴粮跟踪调查</w:t>
            </w:r>
          </w:p>
          <w:p w14:paraId="6FD6353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3.配合开展做好节粮减损宣传工作，指导材料开展科学储粮</w:t>
            </w:r>
          </w:p>
        </w:tc>
      </w:tr>
      <w:tr w14:paraId="60F12478">
        <w:tblPrEx>
          <w:tblCellMar>
            <w:top w:w="0" w:type="dxa"/>
            <w:left w:w="108" w:type="dxa"/>
            <w:bottom w:w="0" w:type="dxa"/>
            <w:right w:w="108" w:type="dxa"/>
          </w:tblCellMar>
        </w:tblPrEx>
        <w:trPr>
          <w:cantSplit/>
          <w:trHeight w:val="94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D795">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7911">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2CE1">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A080">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6C81">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69B2AFB6">
        <w:tblPrEx>
          <w:tblCellMar>
            <w:top w:w="0" w:type="dxa"/>
            <w:left w:w="108" w:type="dxa"/>
            <w:bottom w:w="0" w:type="dxa"/>
            <w:right w:w="108" w:type="dxa"/>
          </w:tblCellMar>
        </w:tblPrEx>
        <w:trPr>
          <w:cantSplit/>
          <w:trHeight w:val="746"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116605">
            <w:pPr>
              <w:textAlignment w:val="center"/>
              <w:rPr>
                <w:rFonts w:hint="default" w:ascii="Times New Roman" w:hAnsi="Times New Roman" w:eastAsia="方正公文仿宋" w:cs="Times New Roman"/>
                <w:lang w:eastAsia="zh-CN" w:bidi="ar"/>
              </w:rPr>
            </w:pPr>
            <w:r>
              <w:rPr>
                <w:rStyle w:val="18"/>
                <w:rFonts w:hint="default" w:ascii="Times New Roman" w:hAnsi="Times New Roman" w:eastAsia="方正公文黑体" w:cs="Times New Roman"/>
                <w:color w:val="auto"/>
                <w:lang w:eastAsia="zh-CN" w:bidi="ar"/>
              </w:rPr>
              <w:t>六、安全稳定（</w:t>
            </w:r>
            <w:r>
              <w:rPr>
                <w:rStyle w:val="18"/>
                <w:rFonts w:hint="eastAsia" w:ascii="Times New Roman" w:hAnsi="Times New Roman" w:eastAsia="方正公文黑体" w:cs="Times New Roman"/>
                <w:color w:val="auto"/>
                <w:lang w:val="en-US" w:eastAsia="zh-CN" w:bidi="ar"/>
              </w:rPr>
              <w:t>2</w:t>
            </w:r>
            <w:r>
              <w:rPr>
                <w:rStyle w:val="18"/>
                <w:rFonts w:hint="default" w:ascii="Times New Roman" w:hAnsi="Times New Roman" w:eastAsia="方正公文黑体" w:cs="Times New Roman"/>
                <w:color w:val="auto"/>
                <w:lang w:eastAsia="zh-CN" w:bidi="ar"/>
              </w:rPr>
              <w:t>项）</w:t>
            </w:r>
          </w:p>
        </w:tc>
      </w:tr>
      <w:tr w14:paraId="1BE080D4">
        <w:tblPrEx>
          <w:tblCellMar>
            <w:top w:w="0" w:type="dxa"/>
            <w:left w:w="108" w:type="dxa"/>
            <w:bottom w:w="0" w:type="dxa"/>
            <w:right w:w="108" w:type="dxa"/>
          </w:tblCellMar>
        </w:tblPrEx>
        <w:trPr>
          <w:cantSplit/>
          <w:trHeight w:val="218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386B">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4DC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信访稳定工作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6BD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区信访局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58D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1.支持并发挥矛调中心作用，及时受理信访事项</w:t>
            </w:r>
          </w:p>
          <w:p w14:paraId="0BD444A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2.统筹职能部门及属地单位做好联合接访值班工作</w:t>
            </w:r>
          </w:p>
          <w:p w14:paraId="3328CED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3.统筹信访事项的转交和督办等工作</w:t>
            </w:r>
          </w:p>
          <w:p w14:paraId="06E147E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4.协调属事、属地、执法机关，依法依规做好“三到位一处理”工作，督导信访事项落实落靠</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48D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1.组织人员参与联合接访值班</w:t>
            </w:r>
          </w:p>
          <w:p w14:paraId="48EE48E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2.依法依规做好“三到位一处理”中的疏导教育、帮扶救助工作，做好“三到位一处理”的案卷归档工作</w:t>
            </w:r>
          </w:p>
        </w:tc>
      </w:tr>
      <w:tr w14:paraId="10EEB9CE">
        <w:tblPrEx>
          <w:tblCellMar>
            <w:top w:w="0" w:type="dxa"/>
            <w:left w:w="108" w:type="dxa"/>
            <w:bottom w:w="0" w:type="dxa"/>
            <w:right w:w="108" w:type="dxa"/>
          </w:tblCellMar>
        </w:tblPrEx>
        <w:trPr>
          <w:cantSplit/>
          <w:trHeight w:val="187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FCB9">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A04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做好人民建议征集工作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BFC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区信访局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881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1.指导乡镇做好人民建议征集工作，督导乡镇依法履职</w:t>
            </w:r>
          </w:p>
          <w:p w14:paraId="2D5DF77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2.定期发布人民建议征集方向和内容，统筹职能部门及乡镇做好人民建议上报</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AC2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健全人民建议征集制度，对涉及国计民生的重要工作，主动听取群众的建议意见</w:t>
            </w:r>
          </w:p>
        </w:tc>
      </w:tr>
      <w:tr w14:paraId="73C23B05">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B77A72">
            <w:pPr>
              <w:textAlignment w:val="center"/>
              <w:rPr>
                <w:rFonts w:hint="default" w:ascii="Times New Roman" w:hAnsi="Times New Roman" w:eastAsia="方正公文仿宋" w:cs="Times New Roman"/>
                <w:lang w:eastAsia="zh-CN" w:bidi="ar"/>
              </w:rPr>
            </w:pPr>
            <w:r>
              <w:rPr>
                <w:rStyle w:val="18"/>
                <w:rFonts w:hint="default" w:ascii="Times New Roman" w:hAnsi="Times New Roman" w:eastAsia="方正公文黑体" w:cs="Times New Roman"/>
                <w:color w:val="auto"/>
                <w:lang w:val="en-US" w:eastAsia="zh-CN" w:bidi="ar"/>
              </w:rPr>
              <w:t>七、自然资源（3</w:t>
            </w:r>
            <w:r>
              <w:rPr>
                <w:rStyle w:val="18"/>
                <w:rFonts w:hint="default" w:ascii="Times New Roman" w:hAnsi="Times New Roman" w:eastAsia="方正公文黑体" w:cs="Times New Roman"/>
                <w:color w:val="auto"/>
                <w:lang w:eastAsia="zh-CN" w:bidi="ar"/>
              </w:rPr>
              <w:t>项）</w:t>
            </w:r>
          </w:p>
        </w:tc>
      </w:tr>
      <w:tr w14:paraId="1F59D05E">
        <w:tblPrEx>
          <w:tblCellMar>
            <w:top w:w="0" w:type="dxa"/>
            <w:left w:w="108" w:type="dxa"/>
            <w:bottom w:w="0" w:type="dxa"/>
            <w:right w:w="108" w:type="dxa"/>
          </w:tblCellMar>
        </w:tblPrEx>
        <w:trPr>
          <w:cantSplit/>
          <w:trHeight w:val="195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9E12">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2A3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集体建设用地上临时建筑规划和用地审批管理工作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CE1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市自然资源局西安分局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D78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负责乡镇、（村）规划范围内集体建设用地上临时建筑规划和用地审批与管理工作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83C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监督实施本行政区域的村庄、集镇规划建设工作</w:t>
            </w:r>
          </w:p>
        </w:tc>
      </w:tr>
      <w:tr w14:paraId="0C2BE35D">
        <w:tblPrEx>
          <w:tblCellMar>
            <w:top w:w="0" w:type="dxa"/>
            <w:left w:w="108" w:type="dxa"/>
            <w:bottom w:w="0" w:type="dxa"/>
            <w:right w:w="108" w:type="dxa"/>
          </w:tblCellMar>
        </w:tblPrEx>
        <w:trPr>
          <w:cantSplit/>
          <w:trHeight w:val="92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66C1">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420D">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E939">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D3C3">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7EDC">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33B53549">
        <w:tblPrEx>
          <w:tblCellMar>
            <w:top w:w="0" w:type="dxa"/>
            <w:left w:w="108" w:type="dxa"/>
            <w:bottom w:w="0" w:type="dxa"/>
            <w:right w:w="108" w:type="dxa"/>
          </w:tblCellMar>
        </w:tblPrEx>
        <w:trPr>
          <w:cantSplit/>
          <w:trHeight w:val="162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3D4F">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2D6D">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乡村建设规划许可证核发工作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742B">
            <w:pPr>
              <w:jc w:val="both"/>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市自然资源局西安分局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DCC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1.负责指导乡镇开展相关工作</w:t>
            </w:r>
          </w:p>
          <w:p w14:paraId="76AAFF05">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2.根据乡镇人民政府的申请，核发乡村建设规划许可证</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3EB1">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组织编制乡镇规划、村庄规划，报上一级人民政府审批</w:t>
            </w:r>
          </w:p>
        </w:tc>
      </w:tr>
      <w:tr w14:paraId="4E44D7F5">
        <w:tblPrEx>
          <w:tblCellMar>
            <w:top w:w="0" w:type="dxa"/>
            <w:left w:w="108" w:type="dxa"/>
            <w:bottom w:w="0" w:type="dxa"/>
            <w:right w:w="108" w:type="dxa"/>
          </w:tblCellMar>
        </w:tblPrEx>
        <w:trPr>
          <w:cantSplit/>
          <w:trHeight w:val="162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AF4C">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F6D7">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村镇国土空间规划总体编制及发展优化工作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7741">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市自然资源局西安分局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2B51">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负责指导乡镇编制乡规划、镇规划，配合乡镇人民政府完成手续报批</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68AB">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组织编制乡镇规划、村庄规划，报上一级人民政府审批</w:t>
            </w:r>
          </w:p>
        </w:tc>
      </w:tr>
      <w:tr w14:paraId="5330B16A">
        <w:tblPrEx>
          <w:tblCellMar>
            <w:top w:w="0" w:type="dxa"/>
            <w:left w:w="108" w:type="dxa"/>
            <w:bottom w:w="0" w:type="dxa"/>
            <w:right w:w="108" w:type="dxa"/>
          </w:tblCellMar>
        </w:tblPrEx>
        <w:trPr>
          <w:cantSplit/>
          <w:trHeight w:val="98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112D70">
            <w:pPr>
              <w:textAlignment w:val="center"/>
              <w:rPr>
                <w:rFonts w:hint="default" w:ascii="Times New Roman" w:hAnsi="Times New Roman" w:eastAsia="方正公文仿宋" w:cs="Times New Roman"/>
                <w:lang w:eastAsia="zh-CN" w:bidi="ar"/>
              </w:rPr>
            </w:pPr>
            <w:r>
              <w:rPr>
                <w:rStyle w:val="18"/>
                <w:rFonts w:hint="default" w:ascii="Times New Roman" w:hAnsi="Times New Roman" w:eastAsia="方正公文黑体" w:cs="Times New Roman"/>
                <w:color w:val="auto"/>
                <w:lang w:val="en-US" w:eastAsia="zh-CN" w:bidi="ar"/>
              </w:rPr>
              <w:t>八、生态环保（4</w:t>
            </w:r>
            <w:r>
              <w:rPr>
                <w:rStyle w:val="18"/>
                <w:rFonts w:hint="default" w:ascii="Times New Roman" w:hAnsi="Times New Roman" w:eastAsia="方正公文黑体" w:cs="Times New Roman"/>
                <w:color w:val="auto"/>
                <w:lang w:eastAsia="zh-CN" w:bidi="ar"/>
              </w:rPr>
              <w:t>项）</w:t>
            </w:r>
          </w:p>
        </w:tc>
      </w:tr>
      <w:tr w14:paraId="6D3782D2">
        <w:tblPrEx>
          <w:tblCellMar>
            <w:top w:w="0" w:type="dxa"/>
            <w:left w:w="108" w:type="dxa"/>
            <w:bottom w:w="0" w:type="dxa"/>
            <w:right w:w="108" w:type="dxa"/>
          </w:tblCellMar>
        </w:tblPrEx>
        <w:trPr>
          <w:cantSplit/>
          <w:trHeight w:val="168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1E74">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843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做好污染源普查工作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9B4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市生态环境局西安分局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1A2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1.负责统筹和协调全区污染源普查工作</w:t>
            </w:r>
          </w:p>
          <w:p w14:paraId="4AB26B0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2.组织污染源普查工作的宣传培训活动</w:t>
            </w:r>
          </w:p>
          <w:p w14:paraId="2B6F586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3.对普查报表进行审核，补充监测缺失数据</w:t>
            </w:r>
          </w:p>
          <w:p w14:paraId="44B8CFE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4.根据环境保护相关法律法规，做好区域环境检查监督工作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652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开展环境污染宣传教育工作，对环境污染隐患进行排查，及时发现并上报环境污染线索</w:t>
            </w:r>
          </w:p>
        </w:tc>
      </w:tr>
      <w:tr w14:paraId="1C4BAEEF">
        <w:tblPrEx>
          <w:tblCellMar>
            <w:top w:w="0" w:type="dxa"/>
            <w:left w:w="108" w:type="dxa"/>
            <w:bottom w:w="0" w:type="dxa"/>
            <w:right w:w="108" w:type="dxa"/>
          </w:tblCellMar>
        </w:tblPrEx>
        <w:trPr>
          <w:cantSplit/>
          <w:trHeight w:val="194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1DFE">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3299">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生态环保项目建设工作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C4E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市生态环境局西安分局</w:t>
            </w:r>
          </w:p>
          <w:p w14:paraId="159D2232">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区发改局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9EF4">
            <w:pPr>
              <w:keepNext/>
              <w:keepLines w:val="0"/>
              <w:pageBreakBefore w:val="0"/>
              <w:widowControl/>
              <w:kinsoku/>
              <w:wordWrap/>
              <w:overflowPunct/>
              <w:topLinePunct/>
              <w:autoSpaceDE w:val="0"/>
              <w:autoSpaceDN w:val="0"/>
              <w:bidi w:val="0"/>
              <w:adjustRightInd w:val="0"/>
              <w:snapToGrid w:val="0"/>
              <w:textAlignment w:val="baseline"/>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1.市生态环境局西安分局：环保审批、环保技术指导、环境污染评估、技术标准核定、 环保专项验收、环保设施运行监督</w:t>
            </w:r>
          </w:p>
          <w:p w14:paraId="006593E8">
            <w:pPr>
              <w:keepNext/>
              <w:keepLines w:val="0"/>
              <w:pageBreakBefore w:val="0"/>
              <w:widowControl/>
              <w:kinsoku/>
              <w:wordWrap/>
              <w:overflowPunct/>
              <w:topLinePunct/>
              <w:autoSpaceDE w:val="0"/>
              <w:autoSpaceDN w:val="0"/>
              <w:bidi w:val="0"/>
              <w:adjustRightInd w:val="0"/>
              <w:snapToGrid w:val="0"/>
              <w:textAlignment w:val="baseline"/>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2.区发改局：立项审批、规划审核、规划符合性审查、综合验收、绩效评估、长期数据管理与规划调整、项目监督管理</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9E4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1.生态环保项目材料收集、申报工作</w:t>
            </w:r>
          </w:p>
          <w:p w14:paraId="2DC2F45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2.生态环保项目实地勘察工作</w:t>
            </w:r>
          </w:p>
          <w:p w14:paraId="4FBDEA1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3.生态环保项目档案管理工作</w:t>
            </w:r>
          </w:p>
          <w:p w14:paraId="48FFE36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4.生态环保项目各部门协调沟通工作</w:t>
            </w:r>
          </w:p>
          <w:p w14:paraId="51B86AE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5.生态环保项目结算验收工作</w:t>
            </w:r>
          </w:p>
          <w:p w14:paraId="452CC100">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6.生态环保项目日常维护及汇报工作</w:t>
            </w:r>
          </w:p>
        </w:tc>
      </w:tr>
      <w:tr w14:paraId="7F5E71D0">
        <w:tblPrEx>
          <w:tblCellMar>
            <w:top w:w="0" w:type="dxa"/>
            <w:left w:w="108" w:type="dxa"/>
            <w:bottom w:w="0" w:type="dxa"/>
            <w:right w:w="108" w:type="dxa"/>
          </w:tblCellMar>
        </w:tblPrEx>
        <w:trPr>
          <w:cantSplit/>
          <w:trHeight w:val="95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297D">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14F1">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DBAC">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43F2">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EF24">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6F381737">
        <w:tblPrEx>
          <w:tblCellMar>
            <w:top w:w="0" w:type="dxa"/>
            <w:left w:w="108" w:type="dxa"/>
            <w:bottom w:w="0" w:type="dxa"/>
            <w:right w:w="108" w:type="dxa"/>
          </w:tblCellMar>
        </w:tblPrEx>
        <w:trPr>
          <w:cantSplit/>
          <w:trHeight w:val="359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A382">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719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72D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市生态环境局西安分局</w:t>
            </w:r>
          </w:p>
          <w:p w14:paraId="73377ED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区水务局</w:t>
            </w:r>
          </w:p>
          <w:p w14:paraId="7D9D9DE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区发改局</w:t>
            </w:r>
          </w:p>
          <w:p w14:paraId="47A1338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区市场局</w:t>
            </w:r>
          </w:p>
          <w:p w14:paraId="2433A97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区住建局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190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1.市生态环境局西安分局：负责制定阶段大气污染防治计划，制定重污染天气的应对预案，确定大气污染物减排目标及具体实施方案，协调推进大气污染联防联控机制，推进重点企业行业大气污染防治整治提升；</w:t>
            </w:r>
          </w:p>
          <w:p w14:paraId="326C770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2.区水务局：负责水利工程扬尘污染防治</w:t>
            </w:r>
          </w:p>
          <w:p w14:paraId="734CE08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3.区发改局：负责清洁能源保障工作</w:t>
            </w:r>
          </w:p>
          <w:p w14:paraId="5F651C0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4.区市场局：会同生态环境部门对锅炉进口、销售和使用环节执行环境保护标准或者要求的情况进行监督检查</w:t>
            </w:r>
          </w:p>
          <w:p w14:paraId="1A0E5E9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5.区住建局：负责建筑工程扬尘污染防治</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AD5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1.负责加强大气环境保护宣传，普及大气污染防治 法律法规和科学知识</w:t>
            </w:r>
          </w:p>
          <w:p w14:paraId="149F535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2.对大气污染防治开展日常巡查，及时制止环境污染和生态破坏行为，及时上报涉嫌环境违法情况</w:t>
            </w:r>
          </w:p>
          <w:p w14:paraId="358E9D2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3.受理破坏大气环境投诉，调处涉环境问题初信初访和矛盾纠纷</w:t>
            </w:r>
          </w:p>
        </w:tc>
      </w:tr>
      <w:tr w14:paraId="12E7B2F3">
        <w:tblPrEx>
          <w:tblCellMar>
            <w:top w:w="0" w:type="dxa"/>
            <w:left w:w="108" w:type="dxa"/>
            <w:bottom w:w="0" w:type="dxa"/>
            <w:right w:w="108" w:type="dxa"/>
          </w:tblCellMar>
        </w:tblPrEx>
        <w:trPr>
          <w:cantSplit/>
          <w:trHeight w:val="18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367A">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CB7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牡丹江市西水源地保护区历年土地租赁合同签订及资金申请发放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C53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市生态环境局西安分局</w:t>
            </w:r>
          </w:p>
          <w:p w14:paraId="2E9A292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区住建局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D6B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val="en-US" w:eastAsia="zh-CN" w:bidi="ar"/>
              </w:rPr>
              <w:t>1.</w:t>
            </w:r>
            <w:r>
              <w:rPr>
                <w:rFonts w:hint="default" w:ascii="Times New Roman" w:hAnsi="Times New Roman" w:eastAsia="方正公文仿宋" w:cs="Times New Roman"/>
                <w:lang w:eastAsia="zh-CN" w:bidi="ar"/>
              </w:rPr>
              <w:t>市生态环境局西安分局：按照水源地管理要求，做好设立警示围栏等日常管理工作</w:t>
            </w:r>
          </w:p>
          <w:p w14:paraId="72A9700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val="en-US" w:eastAsia="zh-CN" w:bidi="ar"/>
              </w:rPr>
              <w:t>2.</w:t>
            </w:r>
            <w:r>
              <w:rPr>
                <w:rFonts w:hint="default" w:ascii="Times New Roman" w:hAnsi="Times New Roman" w:eastAsia="方正公文仿宋" w:cs="Times New Roman"/>
                <w:lang w:eastAsia="zh-CN" w:bidi="ar"/>
              </w:rPr>
              <w:t>区住建局：租地期间每年向市财政局申请租赁费</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3E5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1.打印租赁协议</w:t>
            </w:r>
          </w:p>
          <w:p w14:paraId="7B76A53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w:t>
            </w:r>
            <w:r>
              <w:rPr>
                <w:rFonts w:hint="default" w:ascii="Times New Roman" w:hAnsi="Times New Roman" w:eastAsia="方正公文仿宋" w:cs="Times New Roman"/>
                <w:lang w:val="en-US" w:eastAsia="zh-CN" w:bidi="ar"/>
              </w:rPr>
              <w:t>与</w:t>
            </w:r>
            <w:r>
              <w:rPr>
                <w:rFonts w:hint="default" w:ascii="Times New Roman" w:hAnsi="Times New Roman" w:eastAsia="方正公文仿宋" w:cs="Times New Roman"/>
                <w:lang w:eastAsia="zh-CN" w:bidi="ar"/>
              </w:rPr>
              <w:t>村民签订租赁协议</w:t>
            </w:r>
          </w:p>
          <w:p w14:paraId="6ABE322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3.发放租赁资金</w:t>
            </w:r>
          </w:p>
        </w:tc>
      </w:tr>
      <w:tr w14:paraId="4038EBD4">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02C8E3">
            <w:pPr>
              <w:textAlignment w:val="center"/>
              <w:rPr>
                <w:rFonts w:hint="default" w:ascii="Times New Roman" w:hAnsi="Times New Roman" w:eastAsia="方正公文仿宋" w:cs="Times New Roman"/>
                <w:lang w:eastAsia="zh-CN" w:bidi="ar"/>
              </w:rPr>
            </w:pPr>
            <w:r>
              <w:rPr>
                <w:rStyle w:val="18"/>
                <w:rFonts w:hint="default" w:ascii="Times New Roman" w:hAnsi="Times New Roman" w:eastAsia="方正公文黑体" w:cs="Times New Roman"/>
                <w:color w:val="auto"/>
                <w:lang w:val="en-US" w:eastAsia="zh-CN" w:bidi="ar"/>
              </w:rPr>
              <w:t>九、城乡建设（5</w:t>
            </w:r>
            <w:r>
              <w:rPr>
                <w:rStyle w:val="18"/>
                <w:rFonts w:hint="default" w:ascii="Times New Roman" w:hAnsi="Times New Roman" w:eastAsia="方正公文黑体" w:cs="Times New Roman"/>
                <w:color w:val="auto"/>
                <w:lang w:eastAsia="zh-CN" w:bidi="ar"/>
              </w:rPr>
              <w:t>项）</w:t>
            </w:r>
          </w:p>
        </w:tc>
      </w:tr>
      <w:tr w14:paraId="5E07F333">
        <w:tblPrEx>
          <w:tblCellMar>
            <w:top w:w="0" w:type="dxa"/>
            <w:left w:w="108" w:type="dxa"/>
            <w:bottom w:w="0" w:type="dxa"/>
            <w:right w:w="108" w:type="dxa"/>
          </w:tblCellMar>
        </w:tblPrEx>
        <w:trPr>
          <w:cantSplit/>
          <w:trHeight w:val="122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99C5">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831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土地征收工作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53C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区住建局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3AE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1.发布土地征收预告</w:t>
            </w:r>
          </w:p>
          <w:p w14:paraId="3A10E9E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2.测量征地范围</w:t>
            </w:r>
          </w:p>
          <w:p w14:paraId="3BBE5A6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3.租赁风险评估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BB4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宣传土地征收预公告，协助进行土地现状调查</w:t>
            </w:r>
          </w:p>
        </w:tc>
      </w:tr>
      <w:tr w14:paraId="1CC4CBF1">
        <w:tblPrEx>
          <w:tblCellMar>
            <w:top w:w="0" w:type="dxa"/>
            <w:left w:w="108" w:type="dxa"/>
            <w:bottom w:w="0" w:type="dxa"/>
            <w:right w:w="108" w:type="dxa"/>
          </w:tblCellMar>
        </w:tblPrEx>
        <w:trPr>
          <w:cantSplit/>
          <w:trHeight w:val="98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2317">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C597">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A339">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AA69">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A45B">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194209CF">
        <w:tblPrEx>
          <w:tblCellMar>
            <w:top w:w="0" w:type="dxa"/>
            <w:left w:w="108" w:type="dxa"/>
            <w:bottom w:w="0" w:type="dxa"/>
            <w:right w:w="108" w:type="dxa"/>
          </w:tblCellMar>
        </w:tblPrEx>
        <w:trPr>
          <w:cantSplit/>
          <w:trHeight w:val="205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01ED">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D15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976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区住建局</w:t>
            </w:r>
          </w:p>
          <w:p w14:paraId="20E80B4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区民政局</w:t>
            </w:r>
          </w:p>
          <w:p w14:paraId="03B250B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区财政局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808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val="en-US" w:eastAsia="zh-CN" w:bidi="ar"/>
              </w:rPr>
              <w:t>1.</w:t>
            </w:r>
            <w:r>
              <w:rPr>
                <w:rFonts w:hint="default" w:ascii="Times New Roman" w:hAnsi="Times New Roman" w:eastAsia="方正公文仿宋" w:cs="Times New Roman"/>
                <w:lang w:eastAsia="zh-CN" w:bidi="ar"/>
              </w:rPr>
              <w:t>区住建局：制定西安区农村危房改造实施方案，汇总乡镇申请并上报、参与验收、验收完成后申请资金并通过一卡通系统拨付</w:t>
            </w:r>
          </w:p>
          <w:p w14:paraId="042E52C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val="en-US" w:eastAsia="zh-CN" w:bidi="ar"/>
              </w:rPr>
              <w:t>2.</w:t>
            </w:r>
            <w:r>
              <w:rPr>
                <w:rFonts w:hint="default" w:ascii="Times New Roman" w:hAnsi="Times New Roman" w:eastAsia="方正公文仿宋" w:cs="Times New Roman"/>
                <w:lang w:eastAsia="zh-CN" w:bidi="ar"/>
              </w:rPr>
              <w:t>区民政局：居民身份认定、参与申请流程与验收流程</w:t>
            </w:r>
          </w:p>
          <w:p w14:paraId="0AF7528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val="en-US" w:eastAsia="zh-CN" w:bidi="ar"/>
              </w:rPr>
              <w:t>3.</w:t>
            </w:r>
            <w:r>
              <w:rPr>
                <w:rFonts w:hint="default" w:ascii="Times New Roman" w:hAnsi="Times New Roman" w:eastAsia="方正公文仿宋" w:cs="Times New Roman"/>
                <w:lang w:eastAsia="zh-CN" w:bidi="ar"/>
              </w:rPr>
              <w:t>区财政局：做好资金支持工作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C2F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1.组织各村做好农户申请、村评议、审核审批、公示工作</w:t>
            </w:r>
          </w:p>
          <w:p w14:paraId="659ED8B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2.动员乡村建设工匠培训，做好宣传和上报工作</w:t>
            </w:r>
          </w:p>
          <w:p w14:paraId="4119124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3.农村危房改造初审，纸质档案归集存档</w:t>
            </w:r>
          </w:p>
          <w:p w14:paraId="58D9C10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4.对农村低收入群体住房安全保障工作进行动态监测</w:t>
            </w:r>
          </w:p>
        </w:tc>
      </w:tr>
      <w:tr w14:paraId="6881117D">
        <w:tblPrEx>
          <w:tblCellMar>
            <w:top w:w="0" w:type="dxa"/>
            <w:left w:w="108" w:type="dxa"/>
            <w:bottom w:w="0" w:type="dxa"/>
            <w:right w:w="108" w:type="dxa"/>
          </w:tblCellMar>
        </w:tblPrEx>
        <w:trPr>
          <w:cantSplit/>
          <w:trHeight w:val="171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7A66">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5AF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9F3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区住建局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6B1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1.统筹协调解决燃气领域突出问题</w:t>
            </w:r>
          </w:p>
          <w:p w14:paraId="187F92A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2.定期组织对燃气设施建设以及燃气储存、充装、运输、经营、使用等环节的安全责任落实和隐患排查整改情况开展安全监督检查，对燃气违法行为实施行政处罚，及时消除隐患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4AA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1.落实属地安全监管责任，开展燃气使用安全隐患排查、上报工作</w:t>
            </w:r>
          </w:p>
          <w:p w14:paraId="3278802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2.燃气安全宣传教育、苗头隐患发现和报告</w:t>
            </w:r>
          </w:p>
        </w:tc>
      </w:tr>
      <w:tr w14:paraId="418263DE">
        <w:tblPrEx>
          <w:tblCellMar>
            <w:top w:w="0" w:type="dxa"/>
            <w:left w:w="108" w:type="dxa"/>
            <w:bottom w:w="0" w:type="dxa"/>
            <w:right w:w="108" w:type="dxa"/>
          </w:tblCellMar>
        </w:tblPrEx>
        <w:trPr>
          <w:cantSplit/>
          <w:trHeight w:val="178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F32D">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720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8C8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区住建局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D7E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1.统筹组织和沟通协调各相关单位</w:t>
            </w:r>
          </w:p>
          <w:p w14:paraId="6D71DBC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2.督促各相关单位按照职责分工做好相应监督整改工作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E67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1.房屋安全知识宣传，日常巡查，对隐患问题上报</w:t>
            </w:r>
          </w:p>
          <w:p w14:paraId="7A10931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2.建立城乡房屋建筑信息统计和问题隐患房屋清单</w:t>
            </w:r>
          </w:p>
          <w:p w14:paraId="34BEFBC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3.对高风险、废弃房屋安全隐患初步筛查</w:t>
            </w:r>
          </w:p>
          <w:p w14:paraId="10AFFFF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4.通知危房产权人对房屋进行修缮，开展解危工作</w:t>
            </w:r>
          </w:p>
        </w:tc>
      </w:tr>
      <w:tr w14:paraId="4C646DF3">
        <w:tblPrEx>
          <w:tblCellMar>
            <w:top w:w="0" w:type="dxa"/>
            <w:left w:w="108" w:type="dxa"/>
            <w:bottom w:w="0" w:type="dxa"/>
            <w:right w:w="108" w:type="dxa"/>
          </w:tblCellMar>
        </w:tblPrEx>
        <w:trPr>
          <w:cantSplit/>
          <w:trHeight w:val="219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B35D">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9862">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商业经营及建筑施工噪声污染防治工作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1EE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市生态环境局西安分局</w:t>
            </w:r>
          </w:p>
          <w:p w14:paraId="5A1E583B">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区住建局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9B78">
            <w:pPr>
              <w:keepNext/>
              <w:keepLines w:val="0"/>
              <w:pageBreakBefore w:val="0"/>
              <w:widowControl/>
              <w:numPr>
                <w:ilvl w:val="0"/>
                <w:numId w:val="2"/>
              </w:numPr>
              <w:kinsoku/>
              <w:wordWrap/>
              <w:overflowPunct/>
              <w:topLinePunct/>
              <w:autoSpaceDE w:val="0"/>
              <w:autoSpaceDN w:val="0"/>
              <w:bidi w:val="0"/>
              <w:adjustRightInd w:val="0"/>
              <w:snapToGrid w:val="0"/>
              <w:textAlignment w:val="baseline"/>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val="en-US" w:eastAsia="zh-CN" w:bidi="ar"/>
              </w:rPr>
              <w:t>区住建局：负责行使辖区内生态环境方面的法律、法规、规章规定的部分行政执法职能</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2.市生态环境局西安分局：负责工业企业噪声污染防治工作，收到上报线索后开展监测和整治工作，指导开展工业企业噪声污染防治的宣传工作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6F6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1.加强防治商业经营和建筑施工产生的噪声污染方面的法律、法规宣传</w:t>
            </w:r>
          </w:p>
          <w:p w14:paraId="67343527">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2.调解噪声引发的矛盾纠纷，及时将辖区内出现的违法违规行为向执法部门报告</w:t>
            </w:r>
          </w:p>
        </w:tc>
      </w:tr>
      <w:tr w14:paraId="753D3538">
        <w:tblPrEx>
          <w:tblCellMar>
            <w:top w:w="0" w:type="dxa"/>
            <w:left w:w="108" w:type="dxa"/>
            <w:bottom w:w="0" w:type="dxa"/>
            <w:right w:w="108" w:type="dxa"/>
          </w:tblCellMar>
        </w:tblPrEx>
        <w:trPr>
          <w:cantSplit/>
          <w:trHeight w:val="98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D1FF">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9665">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90CA">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5795">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5C02">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3BF82A4A">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0EDD68">
            <w:pPr>
              <w:textAlignment w:val="center"/>
              <w:rPr>
                <w:rFonts w:hint="default" w:ascii="Times New Roman" w:hAnsi="Times New Roman" w:eastAsia="方正公文仿宋" w:cs="Times New Roman"/>
                <w:lang w:eastAsia="zh-CN" w:bidi="ar"/>
              </w:rPr>
            </w:pPr>
            <w:r>
              <w:rPr>
                <w:rStyle w:val="18"/>
                <w:rFonts w:hint="default" w:ascii="Times New Roman" w:hAnsi="Times New Roman" w:eastAsia="方正公文黑体" w:cs="Times New Roman"/>
                <w:color w:val="auto"/>
                <w:lang w:val="en-US" w:eastAsia="zh-CN" w:bidi="ar"/>
              </w:rPr>
              <w:t>十、交通运输（1</w:t>
            </w:r>
            <w:r>
              <w:rPr>
                <w:rStyle w:val="18"/>
                <w:rFonts w:hint="default" w:ascii="Times New Roman" w:hAnsi="Times New Roman" w:eastAsia="方正公文黑体" w:cs="Times New Roman"/>
                <w:color w:val="auto"/>
                <w:lang w:eastAsia="zh-CN" w:bidi="ar"/>
              </w:rPr>
              <w:t>项）</w:t>
            </w:r>
          </w:p>
        </w:tc>
      </w:tr>
      <w:tr w14:paraId="34211208">
        <w:tblPrEx>
          <w:tblCellMar>
            <w:top w:w="0" w:type="dxa"/>
            <w:left w:w="108" w:type="dxa"/>
            <w:bottom w:w="0" w:type="dxa"/>
            <w:right w:w="108" w:type="dxa"/>
          </w:tblCellMar>
        </w:tblPrEx>
        <w:trPr>
          <w:cantSplit/>
          <w:trHeight w:val="225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053E">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972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农村交通领域建设项目交工及验收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D5D9">
            <w:pPr>
              <w:textAlignment w:val="center"/>
              <w:rPr>
                <w:rFonts w:hint="default"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区农业局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678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负责督导农村公路项目验收工作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E0C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对农村公路提质改造、农村公路养护工程、危桥改造项目进行的验收工作</w:t>
            </w:r>
          </w:p>
        </w:tc>
      </w:tr>
      <w:tr w14:paraId="03159EB3">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50216C">
            <w:pPr>
              <w:textAlignment w:val="center"/>
              <w:rPr>
                <w:rFonts w:hint="default" w:ascii="Times New Roman" w:hAnsi="Times New Roman" w:eastAsia="方正公文仿宋" w:cs="Times New Roman"/>
                <w:lang w:eastAsia="zh-CN" w:bidi="ar"/>
              </w:rPr>
            </w:pPr>
            <w:r>
              <w:rPr>
                <w:rStyle w:val="18"/>
                <w:rFonts w:hint="default" w:ascii="Times New Roman" w:hAnsi="Times New Roman" w:eastAsia="方正公文黑体" w:cs="Times New Roman"/>
                <w:color w:val="auto"/>
                <w:lang w:val="en-US" w:eastAsia="zh-CN" w:bidi="ar"/>
              </w:rPr>
              <w:t>十一、文化和旅游（4</w:t>
            </w:r>
            <w:r>
              <w:rPr>
                <w:rStyle w:val="18"/>
                <w:rFonts w:hint="default" w:ascii="Times New Roman" w:hAnsi="Times New Roman" w:eastAsia="方正公文黑体" w:cs="Times New Roman"/>
                <w:color w:val="auto"/>
                <w:lang w:eastAsia="zh-CN" w:bidi="ar"/>
              </w:rPr>
              <w:t>项）</w:t>
            </w:r>
          </w:p>
        </w:tc>
      </w:tr>
      <w:tr w14:paraId="122D159D">
        <w:tblPrEx>
          <w:tblCellMar>
            <w:top w:w="0" w:type="dxa"/>
            <w:left w:w="108" w:type="dxa"/>
            <w:bottom w:w="0" w:type="dxa"/>
            <w:right w:w="108" w:type="dxa"/>
          </w:tblCellMar>
        </w:tblPrEx>
        <w:trPr>
          <w:cantSplit/>
          <w:trHeight w:val="377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50C1">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67B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054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区文体</w:t>
            </w:r>
            <w:r>
              <w:rPr>
                <w:rFonts w:hint="default" w:ascii="Times New Roman" w:hAnsi="Times New Roman" w:eastAsia="方正公文仿宋" w:cs="Times New Roman"/>
                <w:lang w:val="en-US" w:eastAsia="zh-CN" w:bidi="ar"/>
              </w:rPr>
              <w:t>广</w:t>
            </w:r>
            <w:r>
              <w:rPr>
                <w:rFonts w:hint="default" w:ascii="Times New Roman" w:hAnsi="Times New Roman" w:eastAsia="方正公文仿宋" w:cs="Times New Roman"/>
                <w:lang w:eastAsia="zh-CN" w:bidi="ar"/>
              </w:rPr>
              <w:t>旅局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285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1.管理和指导全区文物保护工作</w:t>
            </w:r>
          </w:p>
          <w:p w14:paraId="7D1905C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2.做好文物保护法律法规宣传工作，加强对文保员的管理</w:t>
            </w:r>
          </w:p>
          <w:p w14:paraId="3FBB1E1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3.做好文物安全巡查工作，文物普查</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18C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1.协助区级文化馆开展文物的宣传保护工作，做好非物质文化遗产的搜集、整理、普查、展示、宣传活动</w:t>
            </w:r>
          </w:p>
          <w:p w14:paraId="14D5A27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2.配合做好辖区内不可移动文物日常巡检、管理工作，对损坏、损毁行为进行制止，保护现场并上报</w:t>
            </w:r>
          </w:p>
        </w:tc>
      </w:tr>
      <w:tr w14:paraId="5EEE1237">
        <w:tblPrEx>
          <w:tblCellMar>
            <w:top w:w="0" w:type="dxa"/>
            <w:left w:w="108" w:type="dxa"/>
            <w:bottom w:w="0" w:type="dxa"/>
            <w:right w:w="108" w:type="dxa"/>
          </w:tblCellMar>
        </w:tblPrEx>
        <w:trPr>
          <w:cantSplit/>
          <w:trHeight w:val="122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2036">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76D5">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44D9">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4955">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44AE">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28F2B550">
        <w:tblPrEx>
          <w:tblCellMar>
            <w:top w:w="0" w:type="dxa"/>
            <w:left w:w="108" w:type="dxa"/>
            <w:bottom w:w="0" w:type="dxa"/>
            <w:right w:w="108" w:type="dxa"/>
          </w:tblCellMar>
        </w:tblPrEx>
        <w:trPr>
          <w:cantSplit/>
          <w:trHeight w:val="272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72A2">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8CB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9B8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区文体</w:t>
            </w:r>
            <w:r>
              <w:rPr>
                <w:rFonts w:hint="default" w:ascii="Times New Roman" w:hAnsi="Times New Roman" w:eastAsia="方正公文仿宋" w:cs="Times New Roman"/>
                <w:lang w:val="en-US" w:eastAsia="zh-CN" w:bidi="ar"/>
              </w:rPr>
              <w:t>广</w:t>
            </w:r>
            <w:r>
              <w:rPr>
                <w:rFonts w:hint="default" w:ascii="Times New Roman" w:hAnsi="Times New Roman" w:eastAsia="方正公文仿宋" w:cs="Times New Roman"/>
                <w:lang w:eastAsia="zh-CN" w:bidi="ar"/>
              </w:rPr>
              <w:t>旅局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ED4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1.推动全区艺术创作生产，支持体现社会主义核心价值观、具有导向性、代表性、示范性的文艺作品创作</w:t>
            </w:r>
          </w:p>
          <w:p w14:paraId="2756393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2.推动各门类艺术、各艺术品种发展，指导、协调文艺团体开展全区性艺术展演、展览以及重大文艺活动</w:t>
            </w:r>
          </w:p>
          <w:p w14:paraId="6C71098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3.指导全区非物质文化遗产保护工作</w:t>
            </w:r>
          </w:p>
          <w:p w14:paraId="54F5CE0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4.负责所辖区域内开展非法卫视设施专项整治的相关工作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8A8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1.协助区文化馆做好公共文化资源下乡活动，开展流动文化服务</w:t>
            </w:r>
          </w:p>
          <w:p w14:paraId="64391B5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2.提供活动场地做好文化惠民活动，建设文化体育队伍                  </w:t>
            </w:r>
          </w:p>
          <w:p w14:paraId="6502EF0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val="en-US" w:eastAsia="zh-CN" w:bidi="ar"/>
              </w:rPr>
              <w:t>3.</w:t>
            </w:r>
            <w:r>
              <w:rPr>
                <w:rFonts w:hint="default" w:ascii="Times New Roman" w:hAnsi="Times New Roman" w:eastAsia="方正公文仿宋" w:cs="Times New Roman"/>
                <w:lang w:eastAsia="zh-CN" w:bidi="ar"/>
              </w:rPr>
              <w:t xml:space="preserve">开展非物质文化遗产的宣传教育活动及排查上报工作                   </w:t>
            </w:r>
          </w:p>
          <w:p w14:paraId="7ED21D0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val="en-US" w:eastAsia="zh-CN" w:bidi="ar"/>
              </w:rPr>
              <w:t>4.</w:t>
            </w:r>
            <w:r>
              <w:rPr>
                <w:rFonts w:hint="default" w:ascii="Times New Roman" w:hAnsi="Times New Roman" w:eastAsia="方正公文仿宋" w:cs="Times New Roman"/>
                <w:lang w:eastAsia="zh-CN" w:bidi="ar"/>
              </w:rPr>
              <w:t>对非法安装卫星地面接收设施进行排查劝阻上报</w:t>
            </w:r>
          </w:p>
          <w:p w14:paraId="0871282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val="en-US" w:eastAsia="zh-CN" w:bidi="ar"/>
              </w:rPr>
              <w:t>5</w:t>
            </w:r>
            <w:r>
              <w:rPr>
                <w:rFonts w:hint="default" w:ascii="Times New Roman" w:hAnsi="Times New Roman" w:eastAsia="方正公文仿宋" w:cs="Times New Roman"/>
                <w:lang w:eastAsia="zh-CN" w:bidi="ar"/>
              </w:rPr>
              <w:t>.提供非物质文化遗产保护项目，配合做好项目申报、传承保护工作</w:t>
            </w:r>
          </w:p>
        </w:tc>
      </w:tr>
      <w:tr w14:paraId="38C46DF1">
        <w:tblPrEx>
          <w:tblCellMar>
            <w:top w:w="0" w:type="dxa"/>
            <w:left w:w="108" w:type="dxa"/>
            <w:bottom w:w="0" w:type="dxa"/>
            <w:right w:w="108" w:type="dxa"/>
          </w:tblCellMar>
        </w:tblPrEx>
        <w:trPr>
          <w:cantSplit/>
          <w:trHeight w:val="180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584A">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93E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8DF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区文体</w:t>
            </w:r>
            <w:r>
              <w:rPr>
                <w:rFonts w:hint="default" w:ascii="Times New Roman" w:hAnsi="Times New Roman" w:eastAsia="方正公文仿宋" w:cs="Times New Roman"/>
                <w:lang w:val="en-US" w:eastAsia="zh-CN" w:bidi="ar"/>
              </w:rPr>
              <w:t>广</w:t>
            </w:r>
            <w:r>
              <w:rPr>
                <w:rFonts w:hint="default" w:ascii="Times New Roman" w:hAnsi="Times New Roman" w:eastAsia="方正公文仿宋" w:cs="Times New Roman"/>
                <w:lang w:eastAsia="zh-CN" w:bidi="ar"/>
              </w:rPr>
              <w:t>旅局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1F2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1.贯彻落实国务院《全民健身计划》，更好</w:t>
            </w:r>
            <w:r>
              <w:rPr>
                <w:rFonts w:hint="default" w:ascii="Times New Roman" w:hAnsi="Times New Roman" w:eastAsia="方正公文仿宋" w:cs="Times New Roman"/>
                <w:lang w:val="en-US" w:eastAsia="zh-CN" w:bidi="ar"/>
              </w:rPr>
              <w:t>地</w:t>
            </w:r>
            <w:r>
              <w:rPr>
                <w:rFonts w:hint="default" w:ascii="Times New Roman" w:hAnsi="Times New Roman" w:eastAsia="方正公文仿宋" w:cs="Times New Roman"/>
                <w:lang w:eastAsia="zh-CN" w:bidi="ar"/>
              </w:rPr>
              <w:t>满足人民群众的健身和健康需求</w:t>
            </w:r>
          </w:p>
          <w:p w14:paraId="35B0496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2.组织开展群众性体育活动和竞赛活动，开展国民体质监测等工作</w:t>
            </w:r>
          </w:p>
          <w:p w14:paraId="3AF8021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3.对老化损坏的体育器材进行统计并处理</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65B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1.对配建的体育器材负责日常的巡检，发现老化损坏及时上报</w:t>
            </w:r>
          </w:p>
          <w:p w14:paraId="5016F7F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2.配合开展全民体育健身活动和组织参加或承办村体育活动</w:t>
            </w:r>
          </w:p>
        </w:tc>
      </w:tr>
      <w:tr w14:paraId="7A44032B">
        <w:tblPrEx>
          <w:tblCellMar>
            <w:top w:w="0" w:type="dxa"/>
            <w:left w:w="108" w:type="dxa"/>
            <w:bottom w:w="0" w:type="dxa"/>
            <w:right w:w="108" w:type="dxa"/>
          </w:tblCellMar>
        </w:tblPrEx>
        <w:trPr>
          <w:cantSplit/>
          <w:trHeight w:val="302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8915">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CE10">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B3B6">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区文体</w:t>
            </w:r>
            <w:r>
              <w:rPr>
                <w:rFonts w:hint="default" w:ascii="Times New Roman" w:hAnsi="Times New Roman" w:eastAsia="方正公文仿宋" w:cs="Times New Roman"/>
                <w:lang w:val="en-US" w:eastAsia="zh-CN" w:bidi="ar"/>
              </w:rPr>
              <w:t>广</w:t>
            </w:r>
            <w:r>
              <w:rPr>
                <w:rFonts w:hint="default" w:ascii="Times New Roman" w:hAnsi="Times New Roman" w:eastAsia="方正公文仿宋" w:cs="Times New Roman"/>
                <w:lang w:eastAsia="zh-CN" w:bidi="ar"/>
              </w:rPr>
              <w:t>旅局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C2C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1.拟定全区旅游政策措施、起草相关规范性文件。统筹规划全区旅游业发展，拟定发展规划并组织实施，推进全区文化体育旅游融合发展</w:t>
            </w:r>
          </w:p>
          <w:p w14:paraId="240FC9D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2.组织全区旅游整体形象推广，促进旅游产业对外合作和市场推广，指导协调重要旅游推广的节庆、赛事活动</w:t>
            </w:r>
          </w:p>
          <w:p w14:paraId="33861FA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3.对全区文化旅游资源普查登记，做好数据统计</w:t>
            </w:r>
          </w:p>
          <w:p w14:paraId="2330C8C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4.审核上报A级旅游景区、旅游度假区和民宿等标准化工作</w:t>
            </w:r>
          </w:p>
          <w:p w14:paraId="5279D769">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5.对旅游市场实施监督管理</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E61B">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做好文化旅游资源普查上报，旅游资源管理上报和景区日常管理</w:t>
            </w:r>
          </w:p>
        </w:tc>
      </w:tr>
      <w:tr w14:paraId="348ED5A7">
        <w:tblPrEx>
          <w:tblCellMar>
            <w:top w:w="0" w:type="dxa"/>
            <w:left w:w="108" w:type="dxa"/>
            <w:bottom w:w="0" w:type="dxa"/>
            <w:right w:w="108" w:type="dxa"/>
          </w:tblCellMar>
        </w:tblPrEx>
        <w:trPr>
          <w:cantSplit/>
          <w:trHeight w:val="114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0E68">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D493">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DC4B">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3CBB">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3240">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23B53399">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98C30A">
            <w:pPr>
              <w:textAlignment w:val="center"/>
              <w:rPr>
                <w:rFonts w:hint="default" w:ascii="Times New Roman" w:hAnsi="Times New Roman" w:eastAsia="方正公文仿宋" w:cs="Times New Roman"/>
                <w:lang w:eastAsia="zh-CN" w:bidi="ar"/>
              </w:rPr>
            </w:pPr>
            <w:r>
              <w:rPr>
                <w:rStyle w:val="18"/>
                <w:rFonts w:hint="default" w:ascii="Times New Roman" w:hAnsi="Times New Roman" w:eastAsia="方正公文黑体" w:cs="Times New Roman"/>
                <w:color w:val="auto"/>
                <w:lang w:val="en-US" w:eastAsia="zh-CN" w:bidi="ar"/>
              </w:rPr>
              <w:t>十二、卫生健康（</w:t>
            </w:r>
            <w:r>
              <w:rPr>
                <w:rStyle w:val="18"/>
                <w:rFonts w:hint="eastAsia" w:ascii="Times New Roman" w:hAnsi="Times New Roman" w:eastAsia="方正公文黑体" w:cs="Times New Roman"/>
                <w:color w:val="auto"/>
                <w:lang w:val="en-US" w:eastAsia="zh-CN" w:bidi="ar"/>
              </w:rPr>
              <w:t>8</w:t>
            </w:r>
            <w:r>
              <w:rPr>
                <w:rStyle w:val="18"/>
                <w:rFonts w:hint="default" w:ascii="Times New Roman" w:hAnsi="Times New Roman" w:eastAsia="方正公文黑体" w:cs="Times New Roman"/>
                <w:color w:val="auto"/>
                <w:lang w:eastAsia="zh-CN" w:bidi="ar"/>
              </w:rPr>
              <w:t>项）</w:t>
            </w:r>
          </w:p>
        </w:tc>
      </w:tr>
      <w:tr w14:paraId="4C792B8A">
        <w:tblPrEx>
          <w:tblCellMar>
            <w:top w:w="0" w:type="dxa"/>
            <w:left w:w="108" w:type="dxa"/>
            <w:bottom w:w="0" w:type="dxa"/>
            <w:right w:w="108" w:type="dxa"/>
          </w:tblCellMar>
        </w:tblPrEx>
        <w:trPr>
          <w:cantSplit/>
          <w:trHeight w:val="176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F7B5">
            <w:pPr>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9</w:t>
            </w:r>
            <w:r>
              <w:rPr>
                <w:rFonts w:hint="eastAsia" w:ascii="Times New Roman" w:hAnsi="Times New Roman" w:eastAsia="方正公文黑体" w:cs="Times New Roman"/>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26F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传染病防控、健康宣传教育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D64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区卫健局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1D9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1.开展宣传及健康教育活动</w:t>
            </w:r>
          </w:p>
          <w:p w14:paraId="5C5DC25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2.组织传染病预防工作培训</w:t>
            </w:r>
          </w:p>
          <w:p w14:paraId="6275541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3.指导开展公共卫生事件应急储备宣传工作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2FA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1.发现辖区出现疫情，及时上报疾控部门</w:t>
            </w:r>
          </w:p>
          <w:p w14:paraId="67258CE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2.做好防控工作</w:t>
            </w:r>
          </w:p>
          <w:p w14:paraId="083FFEF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3.结合“世界艾滋病日”、性病周、麻风日、世界肺结核病日等各类宣传日宣传普及健康知识，进行预防传染病健康教育</w:t>
            </w:r>
          </w:p>
        </w:tc>
      </w:tr>
      <w:tr w14:paraId="6742A055">
        <w:tblPrEx>
          <w:tblCellMar>
            <w:top w:w="0" w:type="dxa"/>
            <w:left w:w="108" w:type="dxa"/>
            <w:bottom w:w="0" w:type="dxa"/>
            <w:right w:w="108" w:type="dxa"/>
          </w:tblCellMar>
        </w:tblPrEx>
        <w:trPr>
          <w:cantSplit/>
          <w:trHeight w:val="251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43AC">
            <w:pPr>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9</w:t>
            </w:r>
            <w:r>
              <w:rPr>
                <w:rFonts w:hint="eastAsia" w:ascii="Times New Roman" w:hAnsi="Times New Roman" w:eastAsia="方正公文黑体" w:cs="Times New Roman"/>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AC2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ABA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区卫健局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EF7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1.对育儿补贴申报审批工作</w:t>
            </w:r>
          </w:p>
          <w:p w14:paraId="3530F7F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2.将审批通过的名单反馈至乡镇</w:t>
            </w:r>
          </w:p>
          <w:p w14:paraId="7823D1A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3.按照乡镇上报名单发放育儿补贴</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751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1.做好调查摸底，开展育儿补贴政策宣传，发布公告</w:t>
            </w:r>
          </w:p>
          <w:p w14:paraId="15673BC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2.村级上报的材料，经乡镇审核通过后上报区卫生健康行政部门</w:t>
            </w:r>
          </w:p>
          <w:p w14:paraId="06D0C2C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3.对不符合条件的申报对象，做好政策解释工作</w:t>
            </w:r>
          </w:p>
          <w:p w14:paraId="306E211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4.对育儿补贴对象生存状况、户籍是否迁出等情况进行年审</w:t>
            </w:r>
          </w:p>
          <w:p w14:paraId="0FE2816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5.统计上报领取育儿补贴名单</w:t>
            </w:r>
          </w:p>
        </w:tc>
      </w:tr>
      <w:tr w14:paraId="31815633">
        <w:tblPrEx>
          <w:tblCellMar>
            <w:top w:w="0" w:type="dxa"/>
            <w:left w:w="108" w:type="dxa"/>
            <w:bottom w:w="0" w:type="dxa"/>
            <w:right w:w="108" w:type="dxa"/>
          </w:tblCellMar>
        </w:tblPrEx>
        <w:trPr>
          <w:cantSplit/>
          <w:trHeight w:val="273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32CB">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default" w:ascii="Times New Roman" w:hAnsi="Times New Roman" w:eastAsia="方正公文黑体" w:cs="Times New Roman"/>
                <w:color w:val="auto"/>
                <w:lang w:val="en-US" w:eastAsia="zh-CN" w:bidi="ar"/>
              </w:rPr>
              <w:t>9</w:t>
            </w:r>
            <w:r>
              <w:rPr>
                <w:rFonts w:hint="eastAsia" w:ascii="Times New Roman" w:hAnsi="Times New Roman" w:eastAsia="方正公文黑体" w:cs="Times New Roman"/>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4818">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生育补贴申报审批工作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691F">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区卫健局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5FF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1.对生育补贴申报审批工作</w:t>
            </w:r>
          </w:p>
          <w:p w14:paraId="33F0757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2.将审批通过的名单反馈至乡镇</w:t>
            </w:r>
          </w:p>
          <w:p w14:paraId="3457CE7F">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3.按照乡镇上报名单发放生育、育儿补贴</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E34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1.做好调查摸底，开展生育补贴，发布公告</w:t>
            </w:r>
          </w:p>
          <w:p w14:paraId="468A975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2.村受理本人提交相关材料，初审公示后无异议的上报乡镇办事处</w:t>
            </w:r>
          </w:p>
          <w:p w14:paraId="3BF2E06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3.村级上报的材料，经乡镇审核通过后上报区卫生健康行政部门</w:t>
            </w:r>
          </w:p>
          <w:p w14:paraId="496E7CA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4.对不符合条件的申报对象，做好政策解释工作</w:t>
            </w:r>
          </w:p>
          <w:p w14:paraId="7FAE5FB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5.对生育补贴对象生存状况、户籍是否迁出等情况进行年审</w:t>
            </w:r>
          </w:p>
          <w:p w14:paraId="4FF1E9A0">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6.统计上报领取生育补贴名单</w:t>
            </w:r>
          </w:p>
        </w:tc>
      </w:tr>
      <w:tr w14:paraId="7B631BC3">
        <w:tblPrEx>
          <w:tblCellMar>
            <w:top w:w="0" w:type="dxa"/>
            <w:left w:w="108" w:type="dxa"/>
            <w:bottom w:w="0" w:type="dxa"/>
            <w:right w:w="108" w:type="dxa"/>
          </w:tblCellMar>
        </w:tblPrEx>
        <w:trPr>
          <w:cantSplit/>
          <w:trHeight w:val="100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C764">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251D">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F404">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F6D9">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65DE">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7EDDAA90">
        <w:tblPrEx>
          <w:tblCellMar>
            <w:top w:w="0" w:type="dxa"/>
            <w:left w:w="108" w:type="dxa"/>
            <w:bottom w:w="0" w:type="dxa"/>
            <w:right w:w="108" w:type="dxa"/>
          </w:tblCellMar>
        </w:tblPrEx>
        <w:trPr>
          <w:cantSplit/>
          <w:trHeight w:val="173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7B02">
            <w:pPr>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9</w:t>
            </w:r>
            <w:r>
              <w:rPr>
                <w:rFonts w:hint="eastAsia" w:ascii="Times New Roman" w:hAnsi="Times New Roman" w:eastAsia="方正公文黑体" w:cs="Times New Roman"/>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6D0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开展人口监测工作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1E9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区卫健局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3D6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开展人口监测工作，对乡镇计划生育统计数据及人口监测情况汇总上报上级卫生行政部门</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563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1.做好全乡新生、死亡、迁入迁出人员等情况信息在全人口系统上的录入、变更、上报等工作</w:t>
            </w:r>
          </w:p>
          <w:p w14:paraId="480524C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2.每月变更全员妇幼系统数据</w:t>
            </w:r>
          </w:p>
          <w:p w14:paraId="32BC0B4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3.完成计划生育统计、出生人口监测等人口监测工作</w:t>
            </w:r>
          </w:p>
        </w:tc>
      </w:tr>
      <w:tr w14:paraId="01D0CF0C">
        <w:tblPrEx>
          <w:tblCellMar>
            <w:top w:w="0" w:type="dxa"/>
            <w:left w:w="108" w:type="dxa"/>
            <w:bottom w:w="0" w:type="dxa"/>
            <w:right w:w="108" w:type="dxa"/>
          </w:tblCellMar>
        </w:tblPrEx>
        <w:trPr>
          <w:cantSplit/>
          <w:trHeight w:val="91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AF7B">
            <w:pPr>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9</w:t>
            </w:r>
            <w:r>
              <w:rPr>
                <w:rFonts w:hint="eastAsia" w:ascii="Times New Roman" w:hAnsi="Times New Roman" w:eastAsia="方正公文黑体" w:cs="Times New Roman"/>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14C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9DC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区卫健局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A2F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1.组织、协调和督促各部门开展无偿献血工作</w:t>
            </w:r>
          </w:p>
          <w:p w14:paraId="165E31F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2.组织开展“世界献血日”宣传</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81A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1.开展无偿献血宣传工作</w:t>
            </w:r>
          </w:p>
          <w:p w14:paraId="20E4797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2.动员和组织有意愿居民参与献血活动</w:t>
            </w:r>
          </w:p>
        </w:tc>
      </w:tr>
      <w:tr w14:paraId="0C09D734">
        <w:tblPrEx>
          <w:tblCellMar>
            <w:top w:w="0" w:type="dxa"/>
            <w:left w:w="108" w:type="dxa"/>
            <w:bottom w:w="0" w:type="dxa"/>
            <w:right w:w="108" w:type="dxa"/>
          </w:tblCellMar>
        </w:tblPrEx>
        <w:trPr>
          <w:cantSplit/>
          <w:trHeight w:val="100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529F">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984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开展孕前优生工作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464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区卫健局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839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审核、汇总辖区计划怀孕夫妇信息，合理安排计划怀孕夫妇体检时间，同时将信息传送给市妇幼保健院</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C17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1.面向各村开展孕前优生检查宣传工作</w:t>
            </w:r>
          </w:p>
          <w:p w14:paraId="2E51D65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2.汇总孕前优生检人员名单上报</w:t>
            </w:r>
          </w:p>
        </w:tc>
      </w:tr>
      <w:tr w14:paraId="06A0B7C5">
        <w:tblPrEx>
          <w:tblCellMar>
            <w:top w:w="0" w:type="dxa"/>
            <w:left w:w="108" w:type="dxa"/>
            <w:bottom w:w="0" w:type="dxa"/>
            <w:right w:w="108" w:type="dxa"/>
          </w:tblCellMar>
        </w:tblPrEx>
        <w:trPr>
          <w:cantSplit/>
          <w:trHeight w:val="151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3815">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ADD7">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肿瘤随访登记项目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168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区卫健局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7BA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统筹登记患者的主动随访工作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D40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肿瘤随访登记工作中因系统中患者信息不详细，配合区疾控中心核实本辖区失访居民人员信息</w:t>
            </w:r>
          </w:p>
        </w:tc>
      </w:tr>
      <w:tr w14:paraId="3743287B">
        <w:tblPrEx>
          <w:tblCellMar>
            <w:top w:w="0" w:type="dxa"/>
            <w:left w:w="108" w:type="dxa"/>
            <w:bottom w:w="0" w:type="dxa"/>
            <w:right w:w="108" w:type="dxa"/>
          </w:tblCellMar>
        </w:tblPrEx>
        <w:trPr>
          <w:cantSplit/>
          <w:trHeight w:val="151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5FED">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eastAsia" w:ascii="Times New Roman" w:hAnsi="Times New Roman" w:eastAsia="方正公文黑体" w:cs="Times New Roman"/>
                <w:color w:val="auto"/>
                <w:lang w:val="en-US" w:eastAsia="zh-CN"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000F">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城镇无业居民独生子女父母奖励费发放工作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109F">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区卫健局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AD8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1.对上报申请独生子女材料进行审核</w:t>
            </w:r>
          </w:p>
          <w:p w14:paraId="7E00FE1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2.审核通过名单反馈至办事处</w:t>
            </w:r>
          </w:p>
          <w:p w14:paraId="50CFD04B">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3.按照上报名单发放无业人员独生子女费</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079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1.做好调查摸底，开展政策宣传，发布公告</w:t>
            </w:r>
          </w:p>
          <w:p w14:paraId="3E22230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2.受理提交相关材料，初审公示后无异议的上报办事</w:t>
            </w:r>
          </w:p>
          <w:p w14:paraId="7F3EC2A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3.村内上报的材料，经乡政府审核通过的上报区卫生健康行政部门</w:t>
            </w:r>
          </w:p>
          <w:p w14:paraId="54563B1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4.对无业独生子女家庭生存状况、婚育情况、户籍是否迁出等情况进行年审</w:t>
            </w:r>
          </w:p>
          <w:p w14:paraId="4DF81DE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5.对不符合条件的申报对象，做好政策解释工作</w:t>
            </w:r>
          </w:p>
          <w:p w14:paraId="206E1552">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6.统计上报领取无业人员独生子女费名单</w:t>
            </w:r>
          </w:p>
        </w:tc>
      </w:tr>
      <w:tr w14:paraId="336BC990">
        <w:tblPrEx>
          <w:tblCellMar>
            <w:top w:w="0" w:type="dxa"/>
            <w:left w:w="108" w:type="dxa"/>
            <w:bottom w:w="0" w:type="dxa"/>
            <w:right w:w="108" w:type="dxa"/>
          </w:tblCellMar>
        </w:tblPrEx>
        <w:trPr>
          <w:cantSplit/>
          <w:trHeight w:val="114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C9F2">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9965">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387B">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D0E7">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6BDD">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3A97E340">
        <w:tblPrEx>
          <w:tblCellMar>
            <w:top w:w="0" w:type="dxa"/>
            <w:left w:w="108" w:type="dxa"/>
            <w:bottom w:w="0" w:type="dxa"/>
            <w:right w:w="108" w:type="dxa"/>
          </w:tblCellMar>
        </w:tblPrEx>
        <w:trPr>
          <w:cantSplit/>
          <w:trHeight w:val="666"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8A7591">
            <w:pPr>
              <w:textAlignment w:val="center"/>
              <w:rPr>
                <w:rFonts w:hint="default" w:ascii="Times New Roman" w:hAnsi="Times New Roman" w:eastAsia="方正公文仿宋" w:cs="Times New Roman"/>
                <w:lang w:eastAsia="zh-CN" w:bidi="ar"/>
              </w:rPr>
            </w:pPr>
            <w:r>
              <w:rPr>
                <w:rStyle w:val="18"/>
                <w:rFonts w:hint="default" w:ascii="Times New Roman" w:hAnsi="Times New Roman" w:eastAsia="方正公文黑体" w:cs="Times New Roman"/>
                <w:color w:val="auto"/>
                <w:lang w:val="en-US" w:eastAsia="zh-CN" w:bidi="ar"/>
              </w:rPr>
              <w:t>十三、应急管理与消防（6</w:t>
            </w:r>
            <w:r>
              <w:rPr>
                <w:rStyle w:val="18"/>
                <w:rFonts w:hint="default" w:ascii="Times New Roman" w:hAnsi="Times New Roman" w:eastAsia="方正公文黑体" w:cs="Times New Roman"/>
                <w:color w:val="auto"/>
                <w:lang w:eastAsia="zh-CN" w:bidi="ar"/>
              </w:rPr>
              <w:t>项）</w:t>
            </w:r>
          </w:p>
        </w:tc>
      </w:tr>
      <w:tr w14:paraId="58FCDADB">
        <w:tblPrEx>
          <w:tblCellMar>
            <w:top w:w="0" w:type="dxa"/>
            <w:left w:w="108" w:type="dxa"/>
            <w:bottom w:w="0" w:type="dxa"/>
            <w:right w:w="108" w:type="dxa"/>
          </w:tblCellMar>
        </w:tblPrEx>
        <w:trPr>
          <w:cantSplit/>
          <w:trHeight w:val="320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83D6">
            <w:pPr>
              <w:jc w:val="center"/>
              <w:textAlignment w:val="center"/>
              <w:rPr>
                <w:rFonts w:hint="default" w:ascii="Times New Roman" w:hAnsi="Times New Roman" w:eastAsia="方正公文黑体" w:cs="Times New Roman"/>
                <w:snapToGrid w:val="0"/>
                <w:color w:val="auto"/>
                <w:kern w:val="0"/>
                <w:sz w:val="21"/>
                <w:szCs w:val="21"/>
                <w:lang w:val="en-US" w:eastAsia="zh-CN" w:bidi="ar"/>
              </w:rPr>
            </w:pPr>
            <w:r>
              <w:rPr>
                <w:rFonts w:hint="default" w:ascii="Times New Roman" w:hAnsi="Times New Roman" w:eastAsia="方正公文黑体" w:cs="Times New Roman"/>
                <w:color w:val="auto"/>
                <w:lang w:val="en-US" w:eastAsia="zh-CN" w:bidi="ar"/>
              </w:rPr>
              <w:t>10</w:t>
            </w:r>
            <w:r>
              <w:rPr>
                <w:rFonts w:hint="eastAsia" w:ascii="Times New Roman" w:hAnsi="Times New Roman" w:eastAsia="方正公文黑体" w:cs="Times New Roman"/>
                <w:color w:val="auto"/>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DA62">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开展安全生产监督管理工作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1AB1">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区应急局及区安委会各成员单位</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F2C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1.研究提出全区安全生产重点工作建议、全区年度 安全生产重点工作任务和阶段性工作安排计划</w:t>
            </w:r>
          </w:p>
          <w:p w14:paraId="02DDB31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2.组织开展安全生产工作调研，定期分析全区安全 生产形势，提出加强和改进安全生产工作的意见建议</w:t>
            </w:r>
          </w:p>
          <w:p w14:paraId="5D1D633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3.监督检查、指导协调区委、区政府有关部门和各乡镇的安全生产工作</w:t>
            </w:r>
          </w:p>
          <w:p w14:paraId="3382090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4.组织开展全区性安全生产检查督查和专项督查、专项整治等行动</w:t>
            </w:r>
          </w:p>
          <w:p w14:paraId="7EAB5E98">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5.协调组织区安委会各成员单位联合开展安全生产宣传、培训、教育、应急演练和行政执法等工作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BB6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1.配合相关部门定期开展重点检查，着重开展“九小场所”、农家乐、经营性自建房等风险隐患排查，推动落实生产经营单位主动自查等制度，发现安全隐患及时上报</w:t>
            </w:r>
          </w:p>
          <w:p w14:paraId="337F023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2.配合行业部门针对巡查中发现的安全隐患问题及时督促整改、复查 </w:t>
            </w:r>
          </w:p>
          <w:p w14:paraId="2F5D07B9">
            <w:pPr>
              <w:textAlignment w:val="center"/>
              <w:rPr>
                <w:rFonts w:hint="default"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eastAsia="zh-CN" w:bidi="ar"/>
              </w:rPr>
              <w:t>3.在应急部门指导下，畅通预警信息发布和传播渠</w:t>
            </w:r>
          </w:p>
        </w:tc>
      </w:tr>
      <w:tr w14:paraId="34D194E2">
        <w:tblPrEx>
          <w:tblCellMar>
            <w:top w:w="0" w:type="dxa"/>
            <w:left w:w="108" w:type="dxa"/>
            <w:bottom w:w="0" w:type="dxa"/>
            <w:right w:w="108" w:type="dxa"/>
          </w:tblCellMar>
        </w:tblPrEx>
        <w:trPr>
          <w:cantSplit/>
          <w:trHeight w:val="345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BE98">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9CE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F0F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西安消防救援大队</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F4E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1.依法实施消防行政处罚、开展消防监督检查，受理和处理群众举报，投诉 </w:t>
            </w:r>
          </w:p>
          <w:p w14:paraId="75E28D8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2.承担火灾扑救、应急救援工作</w:t>
            </w:r>
          </w:p>
          <w:p w14:paraId="633990F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3.开展消防法律、法规的宣传，督促、指导有关单位做好消防宣传教育培训工作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754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1.配合开展消防演练</w:t>
            </w:r>
          </w:p>
          <w:p w14:paraId="1161F4B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2.对易发现、易处置的公共场所消防安全隐患开展日常排查，发现问题及时制止，并上报消防救援部门</w:t>
            </w:r>
          </w:p>
          <w:p w14:paraId="724101A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3.发生火情及时组织群众疏散</w:t>
            </w:r>
          </w:p>
          <w:p w14:paraId="3F24399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4.严格落实消防责任，将消防工作纳入网格治理体系，组织</w:t>
            </w:r>
            <w:r>
              <w:rPr>
                <w:rFonts w:hint="default" w:ascii="Times New Roman" w:hAnsi="Times New Roman" w:eastAsia="方正公文仿宋" w:cs="Times New Roman"/>
                <w:lang w:val="en-US" w:eastAsia="zh-CN" w:bidi="ar"/>
              </w:rPr>
              <w:t>乡</w:t>
            </w:r>
            <w:r>
              <w:rPr>
                <w:rFonts w:hint="default" w:ascii="Times New Roman" w:hAnsi="Times New Roman" w:eastAsia="方正公文仿宋" w:cs="Times New Roman"/>
                <w:lang w:eastAsia="zh-CN" w:bidi="ar"/>
              </w:rPr>
              <w:t>、村两级开展消防安全风险隐患排查</w:t>
            </w:r>
          </w:p>
          <w:p w14:paraId="6FE86DA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5.组织小型消防站专职消防员人员管理，车辆管理，设备检修、消防车日常维护</w:t>
            </w:r>
          </w:p>
          <w:p w14:paraId="09C2F21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6.安排必要的资金，用于公共消防设施建设和业务经费支出</w:t>
            </w:r>
          </w:p>
          <w:p w14:paraId="08C2997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val="en-US" w:eastAsia="zh-CN" w:bidi="ar"/>
              </w:rPr>
              <w:t>7</w:t>
            </w:r>
            <w:r>
              <w:rPr>
                <w:rFonts w:hint="default" w:ascii="Times New Roman" w:hAnsi="Times New Roman" w:eastAsia="方正公文仿宋" w:cs="Times New Roman"/>
                <w:lang w:eastAsia="zh-CN" w:bidi="ar"/>
              </w:rPr>
              <w:t>.消防领域查处的安全隐患责令整改工作</w:t>
            </w:r>
          </w:p>
          <w:p w14:paraId="73DC4CD3">
            <w:pPr>
              <w:textAlignment w:val="center"/>
              <w:rPr>
                <w:rFonts w:hint="default" w:ascii="Times New Roman" w:hAnsi="Times New Roman" w:eastAsia="方正公文仿宋" w:cs="Times New Roman"/>
                <w:lang w:eastAsia="zh-CN" w:bidi="ar"/>
              </w:rPr>
            </w:pPr>
          </w:p>
        </w:tc>
      </w:tr>
      <w:tr w14:paraId="1040B382">
        <w:tblPrEx>
          <w:tblCellMar>
            <w:top w:w="0" w:type="dxa"/>
            <w:left w:w="108" w:type="dxa"/>
            <w:bottom w:w="0" w:type="dxa"/>
            <w:right w:w="108" w:type="dxa"/>
          </w:tblCellMar>
        </w:tblPrEx>
        <w:trPr>
          <w:cantSplit/>
          <w:trHeight w:val="83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C61B">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F8C6">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8A06">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EAD3">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7F19">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7660753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1D78">
            <w:pPr>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10</w:t>
            </w:r>
            <w:r>
              <w:rPr>
                <w:rFonts w:hint="eastAsia" w:ascii="Times New Roman" w:hAnsi="Times New Roman" w:eastAsia="方正公文黑体" w:cs="Times New Roman"/>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2A0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森林火灾扑救和处置工作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1C3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区应急局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24A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1.组织编制全区森林草原火灾处置预案和综合防灾减灾规划，协调组织较大森林草原火灾应急处置工作</w:t>
            </w:r>
          </w:p>
          <w:p w14:paraId="761639D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2.组织、指导森林草原火灾应急演练、督导检查和考核工作 </w:t>
            </w:r>
          </w:p>
          <w:p w14:paraId="71E9D1F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3.负责森林草原火情监测预警工作，发布森林草原火险、火灾信息 </w:t>
            </w:r>
          </w:p>
          <w:p w14:paraId="7600158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4.组织、协调、指导相关部门开展森林草原防灭火工作 </w:t>
            </w:r>
          </w:p>
          <w:p w14:paraId="14D29BA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5.负责森林草原火灾信息、火灾数据统计汇总和上报工作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F9E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1.配合开展森林火灾应急处置工作，接受有关部门工作指导 </w:t>
            </w:r>
          </w:p>
          <w:p w14:paraId="74BED05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2.配合做好火灾初期扑救、人群疏散和安置等工作</w:t>
            </w:r>
          </w:p>
          <w:p w14:paraId="79B0B31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3.上报本辖区森林火灾事故，配合上级部门调查火灾事故原因等工作</w:t>
            </w:r>
          </w:p>
          <w:p w14:paraId="3ABD54E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4.做好受灾群众生活安排，及时发放上级下拨的救助经费和物资</w:t>
            </w:r>
          </w:p>
          <w:p w14:paraId="66650CF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5.组织开展灾后受灾群众生产、生活恢复工作</w:t>
            </w:r>
          </w:p>
        </w:tc>
      </w:tr>
      <w:tr w14:paraId="1E2F546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1D4B">
            <w:pPr>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10</w:t>
            </w:r>
            <w:r>
              <w:rPr>
                <w:rFonts w:hint="eastAsia" w:ascii="Times New Roman" w:hAnsi="Times New Roman" w:eastAsia="方正公文黑体" w:cs="Times New Roman"/>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3C2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自然灾害处置工作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A0F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区应急局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196F">
            <w:pPr>
              <w:textAlignment w:val="center"/>
              <w:rPr>
                <w:rFonts w:hint="default" w:ascii="Times New Roman" w:hAnsi="Times New Roman" w:eastAsia="方正公文仿宋" w:cs="Times New Roman"/>
                <w:lang w:val="en-US" w:eastAsia="zh-CN" w:bidi="ar"/>
              </w:rPr>
            </w:pPr>
            <w:r>
              <w:rPr>
                <w:rFonts w:hint="default" w:ascii="Times New Roman" w:hAnsi="Times New Roman" w:eastAsia="方正公文仿宋" w:cs="Times New Roman"/>
                <w:lang w:eastAsia="zh-CN" w:bidi="ar"/>
              </w:rPr>
              <w:t>按照区委、区政府关于指挥协调灾害事故抢险救援的要求，负责自然灾害风险防治组织协调等相关工作，对因灾损毁居民住房情况进行调查、核定、登记，建立居民住房恢复重建台账，及时向经审核确认的居民住房恢复重建补助对象发放补助资金和</w:t>
            </w:r>
            <w:r>
              <w:rPr>
                <w:rFonts w:hint="eastAsia" w:ascii="Times New Roman" w:hAnsi="Times New Roman" w:eastAsia="方正公文仿宋" w:cs="Times New Roman"/>
                <w:lang w:val="en-US" w:eastAsia="zh-CN" w:bidi="ar"/>
              </w:rPr>
              <w:t>物资</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4A7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1.协助开展自然灾害风险普查统计及上报工作</w:t>
            </w:r>
          </w:p>
          <w:p w14:paraId="75D6155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2.配合应急部门完成受灾地区的灾情数据统计、审核工作，做好灾后重建恢复生产及核定评估灾害数据工作</w:t>
            </w:r>
          </w:p>
          <w:p w14:paraId="0F02C02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3.组织重建或者修缮因灾损毁的居民住房，对居民住房恢复重建补助进行审核上报</w:t>
            </w:r>
          </w:p>
          <w:p w14:paraId="2796215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4.组织开展冬春救助相关工作</w:t>
            </w:r>
          </w:p>
          <w:p w14:paraId="7737576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5.按照要求建设本级应急避难场所</w:t>
            </w:r>
          </w:p>
        </w:tc>
      </w:tr>
      <w:tr w14:paraId="2673DE88">
        <w:tblPrEx>
          <w:tblCellMar>
            <w:top w:w="0" w:type="dxa"/>
            <w:left w:w="108" w:type="dxa"/>
            <w:bottom w:w="0" w:type="dxa"/>
            <w:right w:w="108" w:type="dxa"/>
          </w:tblCellMar>
        </w:tblPrEx>
        <w:trPr>
          <w:cantSplit/>
          <w:trHeight w:val="167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6A77">
            <w:pPr>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10</w:t>
            </w:r>
            <w:r>
              <w:rPr>
                <w:rFonts w:hint="eastAsia" w:ascii="Times New Roman" w:hAnsi="Times New Roman" w:eastAsia="方正公文黑体" w:cs="Times New Roman"/>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5E8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安全生产事故调查工作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263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区应急局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1A5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1.负责协调相关部门和单位查明事故发生的经过、原因、人员伤亡情况、直接经济损失及其他事项</w:t>
            </w:r>
          </w:p>
          <w:p w14:paraId="09383B2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2.认定事故性质和事故责任，提出对事故责任者的处理建议</w:t>
            </w:r>
          </w:p>
          <w:p w14:paraId="5E5CA84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3.提交事故调查报告，提出防范和整改措施</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7EC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1.配合有关部门的事故调查处理工作</w:t>
            </w:r>
          </w:p>
          <w:p w14:paraId="4198959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2.总结安全生产事故教训，开展安全生产问题防范宣传工作</w:t>
            </w:r>
          </w:p>
        </w:tc>
      </w:tr>
      <w:tr w14:paraId="35BD3646">
        <w:tblPrEx>
          <w:tblCellMar>
            <w:top w:w="0" w:type="dxa"/>
            <w:left w:w="108" w:type="dxa"/>
            <w:bottom w:w="0" w:type="dxa"/>
            <w:right w:w="108" w:type="dxa"/>
          </w:tblCellMar>
        </w:tblPrEx>
        <w:trPr>
          <w:cantSplit/>
          <w:trHeight w:val="144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06A6">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8C00">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73D8">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CE82">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B921">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0D68DA4A">
        <w:tblPrEx>
          <w:tblCellMar>
            <w:top w:w="0" w:type="dxa"/>
            <w:left w:w="108" w:type="dxa"/>
            <w:bottom w:w="0" w:type="dxa"/>
            <w:right w:w="108" w:type="dxa"/>
          </w:tblCellMar>
        </w:tblPrEx>
        <w:trPr>
          <w:cantSplit/>
          <w:trHeight w:val="374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608C">
            <w:pPr>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10</w:t>
            </w:r>
            <w:r>
              <w:rPr>
                <w:rFonts w:hint="eastAsia" w:ascii="Times New Roman" w:hAnsi="Times New Roman" w:eastAsia="方正公文黑体" w:cs="Times New Roman"/>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468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25B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区应急局</w:t>
            </w:r>
          </w:p>
          <w:p w14:paraId="43577B7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区住建局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D770">
            <w:pPr>
              <w:numPr>
                <w:ilvl w:val="0"/>
                <w:numId w:val="3"/>
              </w:num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区应急局：负责建立防汛抗旱组织指挥体系、隐患排查和整治、洪涝灾害应急处置、督促检查辖区单位防汛组织工作、防汛信息和灾情报送、保障防汛经费和物资</w:t>
            </w:r>
          </w:p>
          <w:p w14:paraId="0892DC66">
            <w:pPr>
              <w:numPr>
                <w:ilvl w:val="0"/>
                <w:numId w:val="3"/>
              </w:numPr>
              <w:ind w:left="0" w:leftChars="0" w:firstLine="0" w:firstLineChars="0"/>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区住建局：负责建筑工地防御预警发布、自建房屋隐患整治监测、督促检查物业小区防涝，负责完善城区雨污排水设施、指导防御内涝、加强桥洞涵道日常巡查</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87C3">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1.开展防汛宣传教育</w:t>
            </w:r>
          </w:p>
          <w:p w14:paraId="7097888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2.制定防汛抗旱各类应急预案和调度方案，建立辖区防汛风险隐患点清单</w:t>
            </w:r>
          </w:p>
          <w:p w14:paraId="6F822BC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3.组织抢险救援队伍，开展防汛演练，清点物资并登记造册</w:t>
            </w:r>
          </w:p>
          <w:p w14:paraId="6865CC7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4.开展低洼区域、建筑工地、易洼点、井盖等隐患排查整治，督促检查辖区单位做好防汛防台、开展自救准备</w:t>
            </w:r>
          </w:p>
          <w:p w14:paraId="4F48CE7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5.做好汛期值班值守、信息报送、转发气象预警，上报洪涝、积水情况</w:t>
            </w:r>
          </w:p>
          <w:p w14:paraId="2D9F41F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6.转移安置受灾群众，做好受灾群众生活安排，及时发放上级下拨救助经费和物资</w:t>
            </w:r>
          </w:p>
          <w:p w14:paraId="403D6144">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7.组织开展灾后受灾群众生产、生活恢复工作</w:t>
            </w:r>
          </w:p>
        </w:tc>
      </w:tr>
      <w:tr w14:paraId="6945046B">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0D9D58">
            <w:pPr>
              <w:textAlignment w:val="center"/>
              <w:rPr>
                <w:rFonts w:hint="default" w:ascii="Times New Roman" w:hAnsi="Times New Roman" w:eastAsia="方正公文仿宋" w:cs="Times New Roman"/>
                <w:lang w:eastAsia="zh-CN" w:bidi="ar"/>
              </w:rPr>
            </w:pPr>
            <w:r>
              <w:rPr>
                <w:rStyle w:val="18"/>
                <w:rFonts w:hint="default" w:ascii="Times New Roman" w:hAnsi="Times New Roman" w:eastAsia="方正公文黑体" w:cs="Times New Roman"/>
                <w:color w:val="auto"/>
                <w:lang w:val="en-US" w:eastAsia="zh-CN" w:bidi="ar"/>
              </w:rPr>
              <w:t>十四、市场监管（5</w:t>
            </w:r>
            <w:r>
              <w:rPr>
                <w:rStyle w:val="18"/>
                <w:rFonts w:hint="default" w:ascii="Times New Roman" w:hAnsi="Times New Roman" w:eastAsia="方正公文黑体" w:cs="Times New Roman"/>
                <w:color w:val="auto"/>
                <w:lang w:eastAsia="zh-CN" w:bidi="ar"/>
              </w:rPr>
              <w:t>项）</w:t>
            </w:r>
          </w:p>
        </w:tc>
      </w:tr>
      <w:tr w14:paraId="26E1B21F">
        <w:tblPrEx>
          <w:tblCellMar>
            <w:top w:w="0" w:type="dxa"/>
            <w:left w:w="108" w:type="dxa"/>
            <w:bottom w:w="0" w:type="dxa"/>
            <w:right w:w="108" w:type="dxa"/>
          </w:tblCellMar>
        </w:tblPrEx>
        <w:trPr>
          <w:cantSplit/>
          <w:trHeight w:val="91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73CE">
            <w:pPr>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10</w:t>
            </w:r>
            <w:r>
              <w:rPr>
                <w:rFonts w:hint="eastAsia" w:ascii="Times New Roman" w:hAnsi="Times New Roman" w:eastAsia="方正公文黑体" w:cs="Times New Roman"/>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F12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做好食品安全领域监管工作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F23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区市场局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F07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负责食品安全监督管理工作，收集违法问题线索核查取证后移交市局</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5D1C">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开展辖区食品安全宣传，参加食品安全培训，收集群众食品安全工作建议，核查问题及上报线索并协同执法</w:t>
            </w:r>
          </w:p>
        </w:tc>
      </w:tr>
      <w:tr w14:paraId="4488541E">
        <w:tblPrEx>
          <w:tblCellMar>
            <w:top w:w="0" w:type="dxa"/>
            <w:left w:w="108" w:type="dxa"/>
            <w:bottom w:w="0" w:type="dxa"/>
            <w:right w:w="108" w:type="dxa"/>
          </w:tblCellMar>
        </w:tblPrEx>
        <w:trPr>
          <w:cantSplit/>
          <w:trHeight w:val="105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09B6">
            <w:pPr>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w:t>
            </w:r>
            <w:r>
              <w:rPr>
                <w:rFonts w:hint="eastAsia" w:ascii="Times New Roman" w:hAnsi="Times New Roman" w:eastAsia="方正公文黑体" w:cs="Times New Roman"/>
                <w:color w:val="auto"/>
                <w:lang w:val="en-US" w:eastAsia="zh-CN" w:bidi="ar"/>
              </w:rPr>
              <w:t>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988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药品安全、无证无照经营查处工作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F2C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区市场局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D22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监督检查无证无照经营行为，收集违法问题线索核查取证后移交市局</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31F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1.对辖区药品安全进行宣传教育，排查药品风险隐患及时上报            </w:t>
            </w:r>
          </w:p>
          <w:p w14:paraId="788D201E">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2.发现无照经营行为，及时上报违法线索</w:t>
            </w:r>
          </w:p>
        </w:tc>
      </w:tr>
      <w:tr w14:paraId="4495A4C8">
        <w:tblPrEx>
          <w:tblCellMar>
            <w:top w:w="0" w:type="dxa"/>
            <w:left w:w="108" w:type="dxa"/>
            <w:bottom w:w="0" w:type="dxa"/>
            <w:right w:w="108" w:type="dxa"/>
          </w:tblCellMar>
        </w:tblPrEx>
        <w:trPr>
          <w:cantSplit/>
          <w:trHeight w:val="132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414B">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6CB1">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3687">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对应上级部门</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7F3A">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bidi="ar"/>
              </w:rPr>
              <w:t>上级部门职责</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1C5B">
            <w:pPr>
              <w:jc w:val="center"/>
              <w:textAlignment w:val="center"/>
              <w:rPr>
                <w:rFonts w:hint="default" w:ascii="Times New Roman" w:hAnsi="Times New Roman" w:eastAsia="方正公文黑体" w:cs="Times New Roman"/>
                <w:snapToGrid w:val="0"/>
                <w:color w:val="000000"/>
                <w:kern w:val="0"/>
                <w:sz w:val="21"/>
                <w:szCs w:val="21"/>
                <w:lang w:val="en-US" w:eastAsia="zh-CN" w:bidi="ar-SA"/>
              </w:rPr>
            </w:pPr>
            <w:r>
              <w:rPr>
                <w:rFonts w:hint="default" w:ascii="Times New Roman" w:hAnsi="Times New Roman" w:eastAsia="方正公文黑体" w:cs="Times New Roman"/>
                <w:color w:val="auto"/>
                <w:lang w:eastAsia="zh-CN" w:bidi="ar"/>
              </w:rPr>
              <w:t>乡镇配合职责</w:t>
            </w:r>
          </w:p>
        </w:tc>
      </w:tr>
      <w:tr w14:paraId="73527E72">
        <w:tblPrEx>
          <w:tblCellMar>
            <w:top w:w="0" w:type="dxa"/>
            <w:left w:w="108" w:type="dxa"/>
            <w:bottom w:w="0" w:type="dxa"/>
            <w:right w:w="108" w:type="dxa"/>
          </w:tblCellMar>
        </w:tblPrEx>
        <w:trPr>
          <w:cantSplit/>
          <w:trHeight w:val="217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C6FE">
            <w:pPr>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w:t>
            </w:r>
            <w:r>
              <w:rPr>
                <w:rFonts w:hint="eastAsia" w:ascii="Times New Roman" w:hAnsi="Times New Roman" w:eastAsia="方正公文黑体" w:cs="Times New Roman"/>
                <w:color w:val="auto"/>
                <w:lang w:val="en-US" w:eastAsia="zh-CN" w:bidi="ar"/>
              </w:rPr>
              <w:t>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6CD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特种设备安全监督管理工作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402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区市场局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4EA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1.监督管理法定范围内特种设备的生产、经营、充装、使用、检验检测环节，承担特种设备检验检测机构和检验检测人员、作业人员监督管理工作</w:t>
            </w:r>
          </w:p>
          <w:p w14:paraId="65E720C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2.对特种设备违法行为收集违法问题线索核查取证后移交市局</w:t>
            </w:r>
          </w:p>
          <w:p w14:paraId="64B6209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3.依法组织制定特种设备应急预案，配合上级部门开展特种设备安全事故调查</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26B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做好特种设备安全宣传教育，日常巡查中发现特种设备使用单位存在违法违规问题及时报送相关线索</w:t>
            </w:r>
          </w:p>
        </w:tc>
      </w:tr>
      <w:tr w14:paraId="7A135E37">
        <w:tblPrEx>
          <w:tblCellMar>
            <w:top w:w="0" w:type="dxa"/>
            <w:left w:w="108" w:type="dxa"/>
            <w:bottom w:w="0" w:type="dxa"/>
            <w:right w:w="108" w:type="dxa"/>
          </w:tblCellMar>
        </w:tblPrEx>
        <w:trPr>
          <w:cantSplit/>
          <w:trHeight w:val="118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787F">
            <w:pPr>
              <w:jc w:val="center"/>
              <w:textAlignment w:val="center"/>
              <w:rPr>
                <w:rFonts w:hint="default" w:ascii="Times New Roman" w:hAnsi="Times New Roman" w:eastAsia="方正公文黑体" w:cs="Times New Roman"/>
                <w:color w:val="auto"/>
                <w:lang w:val="en-US" w:eastAsia="zh-CN" w:bidi="ar"/>
              </w:rPr>
            </w:pPr>
            <w:r>
              <w:rPr>
                <w:rFonts w:hint="default" w:ascii="Times New Roman" w:hAnsi="Times New Roman" w:eastAsia="方正公文黑体" w:cs="Times New Roman"/>
                <w:color w:val="auto"/>
                <w:lang w:val="en-US" w:eastAsia="zh-CN" w:bidi="ar"/>
              </w:rPr>
              <w:t>1</w:t>
            </w:r>
            <w:r>
              <w:rPr>
                <w:rFonts w:hint="eastAsia" w:ascii="Times New Roman" w:hAnsi="Times New Roman" w:eastAsia="方正公文黑体" w:cs="Times New Roman"/>
                <w:color w:val="auto"/>
                <w:lang w:val="en-US" w:eastAsia="zh-CN" w:bidi="ar"/>
              </w:rPr>
              <w:t>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D1C0">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产品质量监督管理工作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B6D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区市场局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753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负责本行政区域内的产品质量监督管理工作，收集违法问题线索，核查取证后移交市局</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B36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1.引导、督促辖区内生产者、销售者加强产品质量管理，强化监管组织排查，发现违法线索及时报送</w:t>
            </w:r>
          </w:p>
          <w:p w14:paraId="0D31684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2.配合开展每年的标准日宣传活动</w:t>
            </w:r>
          </w:p>
        </w:tc>
      </w:tr>
      <w:tr w14:paraId="349585E8">
        <w:tblPrEx>
          <w:tblCellMar>
            <w:top w:w="0" w:type="dxa"/>
            <w:left w:w="108" w:type="dxa"/>
            <w:bottom w:w="0" w:type="dxa"/>
            <w:right w:w="108" w:type="dxa"/>
          </w:tblCellMar>
        </w:tblPrEx>
        <w:trPr>
          <w:cantSplit/>
          <w:trHeight w:val="9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12FC">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54E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开展传销行为的防范处置</w:t>
            </w:r>
            <w:bookmarkStart w:id="12" w:name="_GoBack"/>
            <w:bookmarkEnd w:id="12"/>
            <w:r>
              <w:rPr>
                <w:rFonts w:hint="default" w:ascii="Times New Roman" w:hAnsi="Times New Roman" w:eastAsia="方正公文仿宋" w:cs="Times New Roman"/>
                <w:lang w:eastAsia="zh-CN" w:bidi="ar"/>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C37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区市场局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0A91">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做好防范和处置传销工作，指导乡镇开展工作</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4DBA">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1.开展打击传销方面宣传教育</w:t>
            </w:r>
          </w:p>
          <w:p w14:paraId="67F68825">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2.指导村屯对发现的线索及时上报，协助有关部门查处传销行为</w:t>
            </w:r>
          </w:p>
        </w:tc>
      </w:tr>
      <w:tr w14:paraId="6B07C5BE">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E293D0">
            <w:pPr>
              <w:textAlignment w:val="center"/>
              <w:rPr>
                <w:rFonts w:hint="default" w:ascii="Times New Roman" w:hAnsi="Times New Roman" w:eastAsia="方正公文仿宋" w:cs="Times New Roman"/>
                <w:lang w:eastAsia="zh-CN" w:bidi="ar"/>
              </w:rPr>
            </w:pPr>
            <w:r>
              <w:rPr>
                <w:rStyle w:val="18"/>
                <w:rFonts w:hint="default" w:ascii="Times New Roman" w:hAnsi="Times New Roman" w:eastAsia="方正公文黑体" w:cs="Times New Roman"/>
                <w:color w:val="auto"/>
                <w:lang w:val="en-US" w:eastAsia="zh-CN" w:bidi="ar"/>
              </w:rPr>
              <w:t>十六、市场监管（2</w:t>
            </w:r>
            <w:r>
              <w:rPr>
                <w:rStyle w:val="18"/>
                <w:rFonts w:hint="default" w:ascii="Times New Roman" w:hAnsi="Times New Roman" w:eastAsia="方正公文黑体" w:cs="Times New Roman"/>
                <w:color w:val="auto"/>
                <w:lang w:eastAsia="zh-CN" w:bidi="ar"/>
              </w:rPr>
              <w:t>项）</w:t>
            </w:r>
          </w:p>
        </w:tc>
      </w:tr>
      <w:tr w14:paraId="573E8AC2">
        <w:tblPrEx>
          <w:tblCellMar>
            <w:top w:w="0" w:type="dxa"/>
            <w:left w:w="108" w:type="dxa"/>
            <w:bottom w:w="0" w:type="dxa"/>
            <w:right w:w="108" w:type="dxa"/>
          </w:tblCellMar>
        </w:tblPrEx>
        <w:trPr>
          <w:cantSplit/>
          <w:trHeight w:val="116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8E9C">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8816">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A15B">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区审计局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FA4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对领导干部任职期间经济责任履行情况、区本级预算执行审计中延伸的工作以及其他审计项目中涉及乡镇的工作进行审计监督，并进行反馈</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CB49">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按照审计部门要求，真实、完整地提供审计所需资料，全面整改审计反馈的问题</w:t>
            </w:r>
          </w:p>
        </w:tc>
      </w:tr>
      <w:tr w14:paraId="6595E8D0">
        <w:tblPrEx>
          <w:tblCellMar>
            <w:top w:w="0" w:type="dxa"/>
            <w:left w:w="108" w:type="dxa"/>
            <w:bottom w:w="0" w:type="dxa"/>
            <w:right w:w="108" w:type="dxa"/>
          </w:tblCellMar>
        </w:tblPrEx>
        <w:trPr>
          <w:cantSplit/>
          <w:trHeight w:val="110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FC4F">
            <w:pPr>
              <w:jc w:val="center"/>
              <w:textAlignment w:val="center"/>
              <w:rPr>
                <w:rFonts w:hint="default" w:ascii="Times New Roman" w:hAnsi="Times New Roman" w:eastAsia="方正公文黑体" w:cs="Times New Roman"/>
                <w:color w:val="auto"/>
                <w:lang w:val="en-US" w:eastAsia="zh-CN" w:bidi="ar"/>
              </w:rPr>
            </w:pPr>
            <w:r>
              <w:rPr>
                <w:rFonts w:hint="eastAsia" w:ascii="Times New Roman" w:hAnsi="Times New Roman" w:eastAsia="方正公文黑体" w:cs="Times New Roman"/>
                <w:color w:val="auto"/>
                <w:lang w:val="en-US" w:eastAsia="zh-CN"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3F78">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财政监督评价工作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E442">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区财政局</w:t>
            </w:r>
          </w:p>
        </w:tc>
        <w:tc>
          <w:tcPr>
            <w:tcW w:w="4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318D">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对全区各预算单位财务管理情况进行监督，对资金使用情况进行绩效评价</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1ADF">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开展资金使用情况绩效评价工作，如实提供反映本乡财务状况的资料</w:t>
            </w:r>
          </w:p>
        </w:tc>
      </w:tr>
    </w:tbl>
    <w:p w14:paraId="70B31584">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6767295"/>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070E46D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106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0B5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AC7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0CBB7D8">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259D58">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一、经济建设（</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14:paraId="67070351">
        <w:tblPrEx>
          <w:tblCellMar>
            <w:top w:w="0" w:type="dxa"/>
            <w:left w:w="108" w:type="dxa"/>
            <w:bottom w:w="0" w:type="dxa"/>
            <w:right w:w="108" w:type="dxa"/>
          </w:tblCellMar>
        </w:tblPrEx>
        <w:trPr>
          <w:cantSplit/>
          <w:trHeight w:val="98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12C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42EB">
            <w:pPr>
              <w:rPr>
                <w:rFonts w:ascii="方正公文仿宋" w:hAnsi="Times New Roman" w:eastAsia="方正公文仿宋"/>
                <w:lang w:eastAsia="zh-CN" w:bidi="ar"/>
              </w:rPr>
            </w:pPr>
            <w:r>
              <w:rPr>
                <w:rFonts w:hint="eastAsia" w:ascii="方正公文仿宋" w:hAnsi="Times New Roman" w:eastAsia="方正公文仿宋"/>
                <w:lang w:eastAsia="zh-CN" w:bidi="ar"/>
              </w:rPr>
              <w:t>“信易贷”推广和应用工作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B269">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承接部门：区营商局</w:t>
            </w:r>
            <w:r>
              <w:rPr>
                <w:rFonts w:hint="eastAsia" w:ascii="Times New Roman" w:hAnsi="Times New Roman" w:eastAsia="方正公文仿宋" w:cs="Times New Roman"/>
                <w:lang w:val="en-US" w:eastAsia="zh-CN" w:bidi="ar"/>
              </w:rPr>
              <w:t xml:space="preserve"> </w:t>
            </w:r>
          </w:p>
          <w:p w14:paraId="75E06187">
            <w:pPr>
              <w:rPr>
                <w:rFonts w:ascii="方正公文仿宋" w:hAnsi="Times New Roman" w:eastAsia="方正公文仿宋"/>
                <w:lang w:eastAsia="zh-CN" w:bidi="ar"/>
              </w:rPr>
            </w:pPr>
            <w:r>
              <w:rPr>
                <w:rFonts w:hint="eastAsia" w:ascii="Times New Roman" w:hAnsi="Times New Roman" w:eastAsia="方正公文仿宋" w:cs="Times New Roman"/>
                <w:lang w:val="en-US" w:eastAsia="zh-CN" w:bidi="ar"/>
              </w:rPr>
              <w:t>履职方式及工作措施：</w:t>
            </w:r>
            <w:r>
              <w:rPr>
                <w:rFonts w:hint="eastAsia" w:ascii="Times New Roman" w:hAnsi="Times New Roman" w:eastAsia="方正公文仿宋" w:cs="Times New Roman"/>
                <w:lang w:eastAsia="zh-CN" w:bidi="ar"/>
              </w:rPr>
              <w:t>负责“信易贷”推广及应用工作</w:t>
            </w:r>
          </w:p>
        </w:tc>
      </w:tr>
      <w:tr w14:paraId="2C9B260D">
        <w:tblPrEx>
          <w:tblCellMar>
            <w:top w:w="0" w:type="dxa"/>
            <w:left w:w="108" w:type="dxa"/>
            <w:bottom w:w="0" w:type="dxa"/>
            <w:right w:w="108" w:type="dxa"/>
          </w:tblCellMar>
        </w:tblPrEx>
        <w:trPr>
          <w:cantSplit/>
          <w:trHeight w:val="1087"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42E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6A17">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“码上诚信”工作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BDBA">
            <w:pPr>
              <w:rPr>
                <w:rFonts w:hint="eastAsia" w:ascii="方正公文仿宋" w:hAnsi="Times New Roman" w:eastAsia="方正公文仿宋"/>
                <w:lang w:val="en-US" w:eastAsia="zh-CN" w:bidi="ar"/>
              </w:rPr>
            </w:pPr>
            <w:r>
              <w:rPr>
                <w:rFonts w:hint="eastAsia" w:ascii="方正公文仿宋" w:hAnsi="Times New Roman" w:eastAsia="方正公文仿宋"/>
                <w:lang w:eastAsia="zh-CN" w:bidi="ar"/>
              </w:rPr>
              <w:t>承接部门：区营商局</w:t>
            </w:r>
            <w:r>
              <w:rPr>
                <w:rFonts w:hint="eastAsia" w:ascii="方正公文仿宋" w:hAnsi="Times New Roman" w:eastAsia="方正公文仿宋"/>
                <w:lang w:val="en-US" w:eastAsia="zh-CN" w:bidi="ar"/>
              </w:rPr>
              <w:t xml:space="preserve"> </w:t>
            </w:r>
          </w:p>
          <w:p w14:paraId="65F3521E">
            <w:pPr>
              <w:rPr>
                <w:rFonts w:ascii="Times New Roman" w:hAnsi="Times New Roman" w:eastAsia="方正公文仿宋" w:cs="Times New Roman"/>
                <w:lang w:eastAsia="zh-CN" w:bidi="ar"/>
              </w:rPr>
            </w:pPr>
            <w:r>
              <w:rPr>
                <w:rFonts w:hint="eastAsia" w:ascii="方正公文仿宋" w:hAnsi="Times New Roman" w:eastAsia="方正公文仿宋"/>
                <w:lang w:val="en-US" w:eastAsia="zh-CN" w:bidi="ar"/>
              </w:rPr>
              <w:t>履</w:t>
            </w:r>
            <w:r>
              <w:rPr>
                <w:rFonts w:ascii="方正公文仿宋" w:hAnsi="Times New Roman" w:eastAsia="方正公文仿宋"/>
                <w:lang w:val="en-US" w:eastAsia="zh-CN" w:bidi="ar"/>
              </w:rPr>
              <w:t>职方式及工作措施：</w:t>
            </w:r>
            <w:r>
              <w:rPr>
                <w:rFonts w:hint="eastAsia" w:ascii="方正公文仿宋" w:hAnsi="Times New Roman" w:eastAsia="方正公文仿宋"/>
                <w:lang w:eastAsia="zh-CN" w:bidi="ar"/>
              </w:rPr>
              <w:t>“码上诚信”工作已经阶段性结束，后续工作根据市营商局的安排由区营商局统筹区直部门配合开展</w:t>
            </w:r>
          </w:p>
        </w:tc>
      </w:tr>
      <w:tr w14:paraId="75C28115">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8B7F0">
            <w:pPr>
              <w:rPr>
                <w:rFonts w:hint="eastAsia" w:ascii="仿宋" w:hAnsi="仿宋" w:eastAsia="仿宋" w:cs="仿宋"/>
                <w:snapToGrid w:val="0"/>
                <w:color w:val="000000"/>
                <w:kern w:val="0"/>
                <w:sz w:val="20"/>
                <w:szCs w:val="20"/>
                <w:lang w:val="en-US" w:eastAsia="zh-CN" w:bidi="ar"/>
              </w:rPr>
            </w:pPr>
            <w:r>
              <w:rPr>
                <w:rStyle w:val="18"/>
                <w:rFonts w:hint="eastAsia" w:hAnsi="方正公文黑体" w:eastAsia="方正公文黑体"/>
                <w:color w:val="auto"/>
                <w:lang w:eastAsia="zh-CN" w:bidi="ar"/>
              </w:rPr>
              <w:t>二、民生服务（</w:t>
            </w:r>
            <w:r>
              <w:rPr>
                <w:rStyle w:val="18"/>
                <w:rFonts w:hint="eastAsia" w:hAnsi="方正公文黑体" w:eastAsia="方正公文黑体"/>
                <w:color w:val="auto"/>
                <w:lang w:val="en-US" w:eastAsia="zh-CN" w:bidi="ar"/>
              </w:rPr>
              <w:t>11</w:t>
            </w:r>
            <w:r>
              <w:rPr>
                <w:rStyle w:val="18"/>
                <w:rFonts w:hint="eastAsia" w:hAnsi="方正公文黑体" w:eastAsia="方正公文黑体"/>
                <w:color w:val="auto"/>
                <w:lang w:eastAsia="zh-CN" w:bidi="ar"/>
              </w:rPr>
              <w:t>项）</w:t>
            </w:r>
          </w:p>
        </w:tc>
      </w:tr>
      <w:tr w14:paraId="7A8B3D48">
        <w:tblPrEx>
          <w:tblCellMar>
            <w:top w:w="0" w:type="dxa"/>
            <w:left w:w="108" w:type="dxa"/>
            <w:bottom w:w="0" w:type="dxa"/>
            <w:right w:w="108" w:type="dxa"/>
          </w:tblCellMar>
        </w:tblPrEx>
        <w:trPr>
          <w:cantSplit/>
          <w:trHeight w:val="1191"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64E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B0A">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开具退租廉租房住房票据丢失证明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9F26">
            <w:pP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承接部门：区住建局</w:t>
            </w:r>
          </w:p>
          <w:p w14:paraId="07EC73E5">
            <w:pPr>
              <w:rPr>
                <w:rFonts w:hint="default"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履职方式及工作措施：根据基层上报的票据丢失证明申请，依据基层核实的情况为廉租房住房开具票据丢失的请示，上报市住房保障办</w:t>
            </w:r>
          </w:p>
        </w:tc>
      </w:tr>
      <w:tr w14:paraId="22162B5F">
        <w:tblPrEx>
          <w:tblCellMar>
            <w:top w:w="0" w:type="dxa"/>
            <w:left w:w="108" w:type="dxa"/>
            <w:bottom w:w="0" w:type="dxa"/>
            <w:right w:w="108" w:type="dxa"/>
          </w:tblCellMar>
        </w:tblPrEx>
        <w:trPr>
          <w:cantSplit/>
          <w:trHeight w:val="1051"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DA0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E1FB">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完成中流击水APP指定任务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D3C5">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承接部门：区退役局</w:t>
            </w:r>
          </w:p>
          <w:p w14:paraId="2CD0A332">
            <w:pP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履职方式及工作措施：按照省、市退役军人事务部门文件要求，由中心工作人员负责中流击水App点击、网评、转发工作</w:t>
            </w:r>
          </w:p>
        </w:tc>
      </w:tr>
      <w:tr w14:paraId="5C87D40F">
        <w:tblPrEx>
          <w:tblCellMar>
            <w:top w:w="0" w:type="dxa"/>
            <w:left w:w="108" w:type="dxa"/>
            <w:bottom w:w="0" w:type="dxa"/>
            <w:right w:w="108" w:type="dxa"/>
          </w:tblCellMar>
        </w:tblPrEx>
        <w:trPr>
          <w:cantSplit/>
          <w:trHeight w:val="1121"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833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1B01">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B5B9">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承接部门：区民政局</w:t>
            </w:r>
          </w:p>
          <w:p w14:paraId="05D0DA68">
            <w:pP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履职方式及工作措施：负责监管指导各村对享受高龄津贴人员进行生存认证、信息对比等工作，对发现的违规领取高龄津贴进行追缴</w:t>
            </w:r>
          </w:p>
        </w:tc>
      </w:tr>
      <w:tr w14:paraId="462EB7BD">
        <w:tblPrEx>
          <w:tblCellMar>
            <w:top w:w="0" w:type="dxa"/>
            <w:left w:w="108" w:type="dxa"/>
            <w:bottom w:w="0" w:type="dxa"/>
            <w:right w:w="108" w:type="dxa"/>
          </w:tblCellMar>
        </w:tblPrEx>
        <w:trPr>
          <w:cantSplit/>
          <w:trHeight w:val="101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25D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3E8C">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1147">
            <w:pP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阶段性工作已完成，不再开展此项工作</w:t>
            </w:r>
          </w:p>
        </w:tc>
      </w:tr>
      <w:tr w14:paraId="09B70526">
        <w:tblPrEx>
          <w:tblCellMar>
            <w:top w:w="0" w:type="dxa"/>
            <w:left w:w="108" w:type="dxa"/>
            <w:bottom w:w="0" w:type="dxa"/>
            <w:right w:w="108" w:type="dxa"/>
          </w:tblCellMar>
        </w:tblPrEx>
        <w:trPr>
          <w:cantSplit/>
          <w:trHeight w:val="103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25C6">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0CE6">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6BB8">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承接部门及工作方式</w:t>
            </w:r>
          </w:p>
        </w:tc>
      </w:tr>
      <w:tr w14:paraId="1AF70F92">
        <w:tblPrEx>
          <w:tblCellMar>
            <w:top w:w="0" w:type="dxa"/>
            <w:left w:w="108" w:type="dxa"/>
            <w:bottom w:w="0" w:type="dxa"/>
            <w:right w:w="108" w:type="dxa"/>
          </w:tblCellMar>
        </w:tblPrEx>
        <w:trPr>
          <w:cantSplit/>
          <w:trHeight w:val="103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0FB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D050">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809B">
            <w:pP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阶段性工作已完成，不再开展此项工作</w:t>
            </w:r>
          </w:p>
        </w:tc>
      </w:tr>
      <w:tr w14:paraId="18A317A7">
        <w:tblPrEx>
          <w:tblCellMar>
            <w:top w:w="0" w:type="dxa"/>
            <w:left w:w="108" w:type="dxa"/>
            <w:bottom w:w="0" w:type="dxa"/>
            <w:right w:w="108" w:type="dxa"/>
          </w:tblCellMar>
        </w:tblPrEx>
        <w:trPr>
          <w:cantSplit/>
          <w:trHeight w:val="1431"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308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30C7">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7397">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承接部门：区人社局</w:t>
            </w:r>
          </w:p>
          <w:p w14:paraId="56C80EB1">
            <w:pP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履职方式及工作措施：每月对新就业人员统计、系统核查、电话回访并进行纳统，就业实名制报表统计</w:t>
            </w:r>
          </w:p>
        </w:tc>
      </w:tr>
      <w:tr w14:paraId="741967EB">
        <w:tblPrEx>
          <w:tblCellMar>
            <w:top w:w="0" w:type="dxa"/>
            <w:left w:w="108" w:type="dxa"/>
            <w:bottom w:w="0" w:type="dxa"/>
            <w:right w:w="108" w:type="dxa"/>
          </w:tblCellMar>
        </w:tblPrEx>
        <w:trPr>
          <w:cantSplit/>
          <w:trHeight w:val="1131"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DD1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79BB">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39D6">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承接部门：区人社局</w:t>
            </w:r>
          </w:p>
          <w:p w14:paraId="6C91640B">
            <w:pP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履职方式及工作措施：对未就业高校毕业生求职登记服务平台在户籍地、常住地未就业登记的高校毕业生进行电话回访服务，政策解答，推荐工作，并制定跟踪工作台账</w:t>
            </w:r>
          </w:p>
        </w:tc>
      </w:tr>
      <w:tr w14:paraId="5B753D7C">
        <w:tblPrEx>
          <w:tblCellMar>
            <w:top w:w="0" w:type="dxa"/>
            <w:left w:w="108" w:type="dxa"/>
            <w:bottom w:w="0" w:type="dxa"/>
            <w:right w:w="108" w:type="dxa"/>
          </w:tblCellMar>
        </w:tblPrEx>
        <w:trPr>
          <w:cantSplit/>
          <w:trHeight w:val="1051"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E69B">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B06B">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2056">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承接部门：区人社局</w:t>
            </w:r>
          </w:p>
          <w:p w14:paraId="09977EF0">
            <w:pP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履职方式及工作措施：根据《保障农民工工资支付条例》受理农民工诉求，监督企业为农民工支付工资</w:t>
            </w:r>
          </w:p>
        </w:tc>
      </w:tr>
      <w:tr w14:paraId="5AB3AC88">
        <w:tblPrEx>
          <w:tblCellMar>
            <w:top w:w="0" w:type="dxa"/>
            <w:left w:w="108" w:type="dxa"/>
            <w:bottom w:w="0" w:type="dxa"/>
            <w:right w:w="108" w:type="dxa"/>
          </w:tblCellMar>
        </w:tblPrEx>
        <w:trPr>
          <w:cantSplit/>
          <w:trHeight w:val="86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070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FEDF">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0C38">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落实党中央精简优化基层考核有关要求，不再对乡镇进行考核</w:t>
            </w:r>
          </w:p>
        </w:tc>
      </w:tr>
      <w:tr w14:paraId="65988B98">
        <w:tblPrEx>
          <w:tblCellMar>
            <w:top w:w="0" w:type="dxa"/>
            <w:left w:w="108" w:type="dxa"/>
            <w:bottom w:w="0" w:type="dxa"/>
            <w:right w:w="108" w:type="dxa"/>
          </w:tblCellMar>
        </w:tblPrEx>
        <w:trPr>
          <w:cantSplit/>
          <w:trHeight w:val="674"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05C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F01A">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472F">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落实党中央精简优化基层考核有关要求，不再开展此项工作</w:t>
            </w:r>
          </w:p>
        </w:tc>
      </w:tr>
      <w:tr w14:paraId="0AEFFB05">
        <w:tblPrEx>
          <w:tblCellMar>
            <w:top w:w="0" w:type="dxa"/>
            <w:left w:w="108" w:type="dxa"/>
            <w:bottom w:w="0" w:type="dxa"/>
            <w:right w:w="108" w:type="dxa"/>
          </w:tblCellMar>
        </w:tblPrEx>
        <w:trPr>
          <w:cantSplit/>
          <w:trHeight w:val="95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9A2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700D">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B676">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落实党中央精简优化基层考核有关要求，不再对乡镇进行考核</w:t>
            </w:r>
          </w:p>
        </w:tc>
      </w:tr>
      <w:tr w14:paraId="65D74A57">
        <w:tblPrEx>
          <w:tblCellMar>
            <w:top w:w="0" w:type="dxa"/>
            <w:left w:w="108" w:type="dxa"/>
            <w:bottom w:w="0" w:type="dxa"/>
            <w:right w:w="108" w:type="dxa"/>
          </w:tblCellMar>
        </w:tblPrEx>
        <w:trPr>
          <w:cantSplit/>
          <w:trHeight w:val="124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5768">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47BD">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AAB2">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承接部门及工作方式</w:t>
            </w:r>
          </w:p>
        </w:tc>
      </w:tr>
      <w:tr w14:paraId="707BF5FF">
        <w:tblPrEx>
          <w:tblCellMar>
            <w:top w:w="0" w:type="dxa"/>
            <w:left w:w="108" w:type="dxa"/>
            <w:bottom w:w="0" w:type="dxa"/>
            <w:right w:w="108" w:type="dxa"/>
          </w:tblCellMar>
        </w:tblPrEx>
        <w:trPr>
          <w:cantSplit/>
          <w:trHeight w:val="896"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0C0F28">
            <w:pPr>
              <w:rPr>
                <w:rFonts w:hint="eastAsia" w:ascii="仿宋" w:hAnsi="仿宋" w:eastAsia="仿宋" w:cs="仿宋"/>
                <w:snapToGrid w:val="0"/>
                <w:color w:val="000000"/>
                <w:kern w:val="0"/>
                <w:sz w:val="20"/>
                <w:szCs w:val="20"/>
                <w:lang w:val="en-US" w:eastAsia="zh-CN" w:bidi="ar"/>
              </w:rPr>
            </w:pPr>
            <w:r>
              <w:rPr>
                <w:rStyle w:val="18"/>
                <w:rFonts w:hint="eastAsia" w:hAnsi="方正公文黑体" w:eastAsia="方正公文黑体"/>
                <w:color w:val="auto"/>
                <w:lang w:eastAsia="zh-CN" w:bidi="ar"/>
              </w:rPr>
              <w:t>三、平安法治（</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14:paraId="75BF387D">
        <w:tblPrEx>
          <w:tblCellMar>
            <w:top w:w="0" w:type="dxa"/>
            <w:left w:w="108" w:type="dxa"/>
            <w:bottom w:w="0" w:type="dxa"/>
            <w:right w:w="108" w:type="dxa"/>
          </w:tblCellMar>
        </w:tblPrEx>
        <w:trPr>
          <w:cantSplit/>
          <w:trHeight w:val="124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395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0BCD">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A11D">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承接部门：区司法局</w:t>
            </w:r>
          </w:p>
          <w:p w14:paraId="3ACFF626">
            <w:pP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履职方式及工作措施：健全制度规范流程，加强人员培训。组织受理、审查申请，指派律师、法律工作者提供援助。通过回访、旁听庭审等方式监督质量，定期评估改进，保障群众合法权益</w:t>
            </w:r>
          </w:p>
        </w:tc>
      </w:tr>
      <w:tr w14:paraId="3FDE9CEB">
        <w:tblPrEx>
          <w:tblCellMar>
            <w:top w:w="0" w:type="dxa"/>
            <w:left w:w="108" w:type="dxa"/>
            <w:bottom w:w="0" w:type="dxa"/>
            <w:right w:w="108" w:type="dxa"/>
          </w:tblCellMar>
        </w:tblPrEx>
        <w:trPr>
          <w:cantSplit/>
          <w:trHeight w:val="837"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969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D4E8">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B8AA">
            <w:pP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根据《法律援助法》相关规定，不再开展此项工作</w:t>
            </w:r>
          </w:p>
        </w:tc>
      </w:tr>
      <w:tr w14:paraId="1FF0A279">
        <w:tblPrEx>
          <w:tblCellMar>
            <w:top w:w="0" w:type="dxa"/>
            <w:left w:w="108" w:type="dxa"/>
            <w:bottom w:w="0" w:type="dxa"/>
            <w:right w:w="108" w:type="dxa"/>
          </w:tblCellMar>
        </w:tblPrEx>
        <w:trPr>
          <w:cantSplit/>
          <w:trHeight w:val="1131"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0C5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EF7B">
            <w:pP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为经济困难居民申请法律</w:t>
            </w:r>
            <w:r>
              <w:rPr>
                <w:rFonts w:hint="eastAsia" w:ascii="Times New Roman" w:hAnsi="Times New Roman" w:eastAsia="方正公文仿宋" w:cs="Times New Roman"/>
                <w:lang w:val="en-US" w:eastAsia="zh-CN" w:bidi="ar"/>
              </w:rPr>
              <w:t>援助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5CDE">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承接部门：区司法局</w:t>
            </w:r>
          </w:p>
          <w:p w14:paraId="2D38741A">
            <w:pP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履职方式及工作措施：指导其提交身份证明、经济困难证明及案件证据材料。对符合条件者，在规定时限内完成审查并指派法律援助人员，全程不收取费用，确保其合法权益得到维护</w:t>
            </w:r>
          </w:p>
        </w:tc>
      </w:tr>
      <w:tr w14:paraId="1F65551A">
        <w:tblPrEx>
          <w:tblCellMar>
            <w:top w:w="0" w:type="dxa"/>
            <w:left w:w="108" w:type="dxa"/>
            <w:bottom w:w="0" w:type="dxa"/>
            <w:right w:w="108" w:type="dxa"/>
          </w:tblCellMar>
        </w:tblPrEx>
        <w:trPr>
          <w:cantSplit/>
          <w:trHeight w:val="624"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8D109">
            <w:pPr>
              <w:rPr>
                <w:rFonts w:hint="eastAsia" w:ascii="仿宋" w:hAnsi="仿宋" w:eastAsia="仿宋" w:cs="仿宋"/>
                <w:snapToGrid w:val="0"/>
                <w:color w:val="000000"/>
                <w:kern w:val="0"/>
                <w:sz w:val="20"/>
                <w:szCs w:val="20"/>
                <w:lang w:val="en-US" w:eastAsia="zh-CN" w:bidi="ar"/>
              </w:rPr>
            </w:pPr>
            <w:r>
              <w:rPr>
                <w:rStyle w:val="18"/>
                <w:rFonts w:hint="eastAsia" w:hAnsi="方正公文黑体" w:eastAsia="方正公文黑体"/>
                <w:color w:val="auto"/>
                <w:lang w:eastAsia="zh-CN" w:bidi="ar"/>
              </w:rPr>
              <w:t>四、社会管理（</w:t>
            </w:r>
            <w:r>
              <w:rPr>
                <w:rStyle w:val="18"/>
                <w:rFonts w:hint="eastAsia" w:hAnsi="方正公文黑体" w:eastAsia="方正公文黑体"/>
                <w:color w:val="auto"/>
                <w:lang w:val="en-US" w:eastAsia="zh-CN" w:bidi="ar"/>
              </w:rPr>
              <w:t>18</w:t>
            </w:r>
            <w:r>
              <w:rPr>
                <w:rStyle w:val="18"/>
                <w:rFonts w:hint="eastAsia" w:hAnsi="方正公文黑体" w:eastAsia="方正公文黑体"/>
                <w:color w:val="auto"/>
                <w:lang w:eastAsia="zh-CN" w:bidi="ar"/>
              </w:rPr>
              <w:t>项）</w:t>
            </w:r>
          </w:p>
        </w:tc>
      </w:tr>
      <w:tr w14:paraId="54B56664">
        <w:tblPrEx>
          <w:tblCellMar>
            <w:top w:w="0" w:type="dxa"/>
            <w:left w:w="108" w:type="dxa"/>
            <w:bottom w:w="0" w:type="dxa"/>
            <w:right w:w="108" w:type="dxa"/>
          </w:tblCellMar>
        </w:tblPrEx>
        <w:trPr>
          <w:cantSplit/>
          <w:trHeight w:val="1121"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2F2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1957">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DA36">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承接部门：市自然资源局</w:t>
            </w:r>
          </w:p>
          <w:p w14:paraId="0E4D48EC">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履职方式及工作措施：牡丹江市自然资源局执法局及西安分局依据相关法条规定，依据《自然资源违法行为立案查处工作规程》(2022年11月版)，按照职能分工负责职能范围内处罚</w:t>
            </w:r>
          </w:p>
        </w:tc>
      </w:tr>
      <w:tr w14:paraId="6A2D9448">
        <w:tblPrEx>
          <w:tblCellMar>
            <w:top w:w="0" w:type="dxa"/>
            <w:left w:w="108" w:type="dxa"/>
            <w:bottom w:w="0" w:type="dxa"/>
            <w:right w:w="108" w:type="dxa"/>
          </w:tblCellMar>
        </w:tblPrEx>
        <w:trPr>
          <w:cantSplit/>
          <w:trHeight w:val="1021"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68D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26E8">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6042">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承接部门：市农业局</w:t>
            </w:r>
          </w:p>
          <w:p w14:paraId="3EE67AE2">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履职方式及工作措施：牡丹江市自然资源局执法局及西安分局依据相关法条规定，依据《自然资源违法行为立案查处工作规程》(2022年11月版)，按照职能分工负责职能范围内处罚</w:t>
            </w:r>
          </w:p>
        </w:tc>
      </w:tr>
      <w:tr w14:paraId="32D846C9">
        <w:tblPrEx>
          <w:tblCellMar>
            <w:top w:w="0" w:type="dxa"/>
            <w:left w:w="108" w:type="dxa"/>
            <w:bottom w:w="0" w:type="dxa"/>
            <w:right w:w="108" w:type="dxa"/>
          </w:tblCellMar>
        </w:tblPrEx>
        <w:trPr>
          <w:cantSplit/>
          <w:trHeight w:val="141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3F7E">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A62F">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5844">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承接部门及工作方式</w:t>
            </w:r>
          </w:p>
        </w:tc>
      </w:tr>
      <w:tr w14:paraId="5D0103FE">
        <w:tblPrEx>
          <w:tblCellMar>
            <w:top w:w="0" w:type="dxa"/>
            <w:left w:w="108" w:type="dxa"/>
            <w:bottom w:w="0" w:type="dxa"/>
            <w:right w:w="108" w:type="dxa"/>
          </w:tblCellMar>
        </w:tblPrEx>
        <w:trPr>
          <w:cantSplit/>
          <w:trHeight w:val="141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822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15AE">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041F">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承接部门：市农业局</w:t>
            </w:r>
          </w:p>
          <w:p w14:paraId="44749355">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由市农业综合行政执法支队执法。收到线索后，开展调查取证工作，并在7日内作出是否立案的决定。经审查决定立案的，指定执法人员进一步调查，并依法作出行政处罚；决定不予立案的，书面告知当事人并说明理由</w:t>
            </w:r>
          </w:p>
        </w:tc>
      </w:tr>
      <w:tr w14:paraId="62A7AA9F">
        <w:tblPrEx>
          <w:tblCellMar>
            <w:top w:w="0" w:type="dxa"/>
            <w:left w:w="108" w:type="dxa"/>
            <w:bottom w:w="0" w:type="dxa"/>
            <w:right w:w="108" w:type="dxa"/>
          </w:tblCellMar>
        </w:tblPrEx>
        <w:trPr>
          <w:cantSplit/>
          <w:trHeight w:val="1077"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837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94E6">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27A2">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承接部门：区应急局</w:t>
            </w:r>
          </w:p>
          <w:p w14:paraId="2447AEAB">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履职方式及工作措施：依据相关法规对从事烟花爆竹销售非法生产、经营进行处罚</w:t>
            </w:r>
          </w:p>
        </w:tc>
      </w:tr>
      <w:tr w14:paraId="52DEE541">
        <w:tblPrEx>
          <w:tblCellMar>
            <w:top w:w="0" w:type="dxa"/>
            <w:left w:w="108" w:type="dxa"/>
            <w:bottom w:w="0" w:type="dxa"/>
            <w:right w:w="108" w:type="dxa"/>
          </w:tblCellMar>
        </w:tblPrEx>
        <w:trPr>
          <w:cantSplit/>
          <w:trHeight w:val="1031"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33E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7219">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对随意倾倒、抛撒、堆放或者焚烧生活垃圾的行为进行处罚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F6BD">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承接部门：区住建局</w:t>
            </w:r>
          </w:p>
          <w:p w14:paraId="759370A8">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履职方式及工作措施：依据法律法规及相关规定对随意倾倒、抛撒、堆放或者焚烧生活垃圾的行为予以处罚</w:t>
            </w:r>
          </w:p>
        </w:tc>
      </w:tr>
      <w:tr w14:paraId="52CBB2DC">
        <w:tblPrEx>
          <w:tblCellMar>
            <w:top w:w="0" w:type="dxa"/>
            <w:left w:w="108" w:type="dxa"/>
            <w:bottom w:w="0" w:type="dxa"/>
            <w:right w:w="108" w:type="dxa"/>
          </w:tblCellMar>
        </w:tblPrEx>
        <w:trPr>
          <w:cantSplit/>
          <w:trHeight w:val="1807"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C98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C1EA">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9785">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承接部门：区住建局</w:t>
            </w:r>
          </w:p>
          <w:p w14:paraId="74466A5F">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履职方式及工作措施：依据法律法规及相关规定予以处罚</w:t>
            </w:r>
          </w:p>
        </w:tc>
      </w:tr>
      <w:tr w14:paraId="1235491A">
        <w:tblPrEx>
          <w:tblCellMar>
            <w:top w:w="0" w:type="dxa"/>
            <w:left w:w="108" w:type="dxa"/>
            <w:bottom w:w="0" w:type="dxa"/>
            <w:right w:w="108" w:type="dxa"/>
          </w:tblCellMar>
        </w:tblPrEx>
        <w:trPr>
          <w:cantSplit/>
          <w:trHeight w:val="102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809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14C5">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C9A8">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承接部门：区住建局</w:t>
            </w:r>
          </w:p>
          <w:p w14:paraId="17DBB08D">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履职方式及工作措施：依据法律法规及相关规定予以处罚</w:t>
            </w:r>
          </w:p>
        </w:tc>
      </w:tr>
      <w:tr w14:paraId="29BF2463">
        <w:tblPrEx>
          <w:tblCellMar>
            <w:top w:w="0" w:type="dxa"/>
            <w:left w:w="108" w:type="dxa"/>
            <w:bottom w:w="0" w:type="dxa"/>
            <w:right w:w="108" w:type="dxa"/>
          </w:tblCellMar>
        </w:tblPrEx>
        <w:trPr>
          <w:cantSplit/>
          <w:trHeight w:val="101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051D">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2866">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2D38">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承接部门：区住建局</w:t>
            </w:r>
          </w:p>
          <w:p w14:paraId="112CCCE3">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履职方式及工作措施：依据法律法规及相关规定予以处罚</w:t>
            </w:r>
          </w:p>
        </w:tc>
      </w:tr>
      <w:tr w14:paraId="56CE5DD4">
        <w:tblPrEx>
          <w:tblCellMar>
            <w:top w:w="0" w:type="dxa"/>
            <w:left w:w="108" w:type="dxa"/>
            <w:bottom w:w="0" w:type="dxa"/>
            <w:right w:w="108" w:type="dxa"/>
          </w:tblCellMar>
        </w:tblPrEx>
        <w:trPr>
          <w:cantSplit/>
          <w:trHeight w:val="102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1213">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B6D0">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581A">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承接部门及工作方式</w:t>
            </w:r>
          </w:p>
        </w:tc>
      </w:tr>
      <w:tr w14:paraId="63146C8B">
        <w:tblPrEx>
          <w:tblCellMar>
            <w:top w:w="0" w:type="dxa"/>
            <w:left w:w="108" w:type="dxa"/>
            <w:bottom w:w="0" w:type="dxa"/>
            <w:right w:w="108" w:type="dxa"/>
          </w:tblCellMar>
        </w:tblPrEx>
        <w:trPr>
          <w:cantSplit/>
          <w:trHeight w:val="102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DA5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2D3B">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A407">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承接部门：区住建局</w:t>
            </w:r>
          </w:p>
          <w:p w14:paraId="05EC034B">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履职方式及工作措施：依据法律法规及相关规定予以处罚</w:t>
            </w:r>
          </w:p>
        </w:tc>
      </w:tr>
      <w:tr w14:paraId="1D895D84">
        <w:tblPrEx>
          <w:tblCellMar>
            <w:top w:w="0" w:type="dxa"/>
            <w:left w:w="108" w:type="dxa"/>
            <w:bottom w:w="0" w:type="dxa"/>
            <w:right w:w="108" w:type="dxa"/>
          </w:tblCellMar>
        </w:tblPrEx>
        <w:trPr>
          <w:cantSplit/>
          <w:trHeight w:val="1279"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098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AC3F">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擅自改变物业管理区域内按照规划建设的公共建筑和共用设施用途的；擅自占用、挖掘物业管理区域内道路、场地，损害业主共同利益的；擅自利用物业共用部位、共用设施设备进行经营的行为进行处罚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0BD3">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承接部门：区住建局</w:t>
            </w:r>
          </w:p>
          <w:p w14:paraId="30AC90B9">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履职方式及工作措施：依据法律法规及相关规定予以处罚</w:t>
            </w:r>
          </w:p>
        </w:tc>
      </w:tr>
      <w:tr w14:paraId="15B8277F">
        <w:tblPrEx>
          <w:tblCellMar>
            <w:top w:w="0" w:type="dxa"/>
            <w:left w:w="108" w:type="dxa"/>
            <w:bottom w:w="0" w:type="dxa"/>
            <w:right w:w="108" w:type="dxa"/>
          </w:tblCellMar>
        </w:tblPrEx>
        <w:trPr>
          <w:cantSplit/>
          <w:trHeight w:val="138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F1C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8C72">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EDF0">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承接部门：市生态环境局</w:t>
            </w:r>
          </w:p>
          <w:p w14:paraId="183ABA40">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根据日常双随机检查、信访举报、专项行动、上级交办等过程中发现的违法行为，按照生态环境部发布的《生态环境行政处罚办法》中有关立案、调查、取证、案件审查、告知和听证、法制审核和集体讨论、决定、信息公开等程序办理</w:t>
            </w:r>
          </w:p>
        </w:tc>
      </w:tr>
      <w:tr w14:paraId="31B6200E">
        <w:tblPrEx>
          <w:tblCellMar>
            <w:top w:w="0" w:type="dxa"/>
            <w:left w:w="108" w:type="dxa"/>
            <w:bottom w:w="0" w:type="dxa"/>
            <w:right w:w="108" w:type="dxa"/>
          </w:tblCellMar>
        </w:tblPrEx>
        <w:trPr>
          <w:cantSplit/>
          <w:trHeight w:val="136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C81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0199">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对在当地人民政府禁止的时段和区域内露天烧烤食品或者为露天烧烤食品提供场地的行为进行处罚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EC56">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承接部门：区住建局</w:t>
            </w:r>
          </w:p>
          <w:p w14:paraId="206B4CDF">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根据日常双随机检查、信访举报、专项行动、上级交办等过程中发现的违法行为，按照生态环境部发布的《生态环境行政处罚办法》中有关立案、调查、取证、案件审查、告知和听证、法制审核和集体讨论、决定、信息公开等程序办理</w:t>
            </w:r>
          </w:p>
        </w:tc>
      </w:tr>
      <w:tr w14:paraId="2269001A">
        <w:tblPrEx>
          <w:tblCellMar>
            <w:top w:w="0" w:type="dxa"/>
            <w:left w:w="108" w:type="dxa"/>
            <w:bottom w:w="0" w:type="dxa"/>
            <w:right w:w="108" w:type="dxa"/>
          </w:tblCellMar>
        </w:tblPrEx>
        <w:trPr>
          <w:cantSplit/>
          <w:trHeight w:val="164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F605">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F084">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F1D5">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承接部门：市生态环境局</w:t>
            </w:r>
          </w:p>
          <w:p w14:paraId="0F8595CA">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根据日常双随机检查、信访举报、专项行动、上级交办等过程中发现的违法行为，按照生态环境部发布的《生态环境行政处罚办法》中有关立案、调查、取证、案件审查、告知和听证、法制审核和集体讨论、决定、信息公开等程序办理</w:t>
            </w:r>
          </w:p>
        </w:tc>
      </w:tr>
      <w:tr w14:paraId="64E70900">
        <w:tblPrEx>
          <w:tblCellMar>
            <w:top w:w="0" w:type="dxa"/>
            <w:left w:w="108" w:type="dxa"/>
            <w:bottom w:w="0" w:type="dxa"/>
            <w:right w:w="108" w:type="dxa"/>
          </w:tblCellMar>
        </w:tblPrEx>
        <w:trPr>
          <w:cantSplit/>
          <w:trHeight w:val="145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6193">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D702">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E988">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承接部门及工作方式</w:t>
            </w:r>
          </w:p>
        </w:tc>
      </w:tr>
      <w:tr w14:paraId="335C3447">
        <w:tblPrEx>
          <w:tblCellMar>
            <w:top w:w="0" w:type="dxa"/>
            <w:left w:w="108" w:type="dxa"/>
            <w:bottom w:w="0" w:type="dxa"/>
            <w:right w:w="108" w:type="dxa"/>
          </w:tblCellMar>
        </w:tblPrEx>
        <w:trPr>
          <w:cantSplit/>
          <w:trHeight w:val="145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F86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5882">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8EFC">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承接部门：市生态环境局</w:t>
            </w:r>
          </w:p>
          <w:p w14:paraId="60CF050F">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根据日常双随机检查、信访举报、专项行动、上级交办等过程中发现的违法行为，按照生态环境部发布的《生态环境行政处罚办法》中有关立案、调查、取证、案件审查、告知和听证、法制审核和集体讨论、决定、信息公开等程序办理</w:t>
            </w:r>
          </w:p>
        </w:tc>
      </w:tr>
      <w:tr w14:paraId="46E8826C">
        <w:tblPrEx>
          <w:tblCellMar>
            <w:top w:w="0" w:type="dxa"/>
            <w:left w:w="108" w:type="dxa"/>
            <w:bottom w:w="0" w:type="dxa"/>
            <w:right w:w="108" w:type="dxa"/>
          </w:tblCellMar>
        </w:tblPrEx>
        <w:trPr>
          <w:cantSplit/>
          <w:trHeight w:val="135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C12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4ABA">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148B">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承接部门：市生态环境局</w:t>
            </w:r>
          </w:p>
          <w:p w14:paraId="47F2C33A">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根据日常双随机检查、信访举报、专项行动、上级交办等过程中发现的违法行为，按照生态环境部发布的《生态环境行政处罚办法》中有关立案、调查、取证、案件审查、告知和听证、法制审核和集体讨论、决定、信息公开等程序办理</w:t>
            </w:r>
          </w:p>
        </w:tc>
      </w:tr>
      <w:tr w14:paraId="08C814A7">
        <w:tblPrEx>
          <w:tblCellMar>
            <w:top w:w="0" w:type="dxa"/>
            <w:left w:w="108" w:type="dxa"/>
            <w:bottom w:w="0" w:type="dxa"/>
            <w:right w:w="108" w:type="dxa"/>
          </w:tblCellMar>
        </w:tblPrEx>
        <w:trPr>
          <w:cantSplit/>
          <w:trHeight w:val="146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88E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C330">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C3DD">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承接部门：市生态环境局</w:t>
            </w:r>
          </w:p>
          <w:p w14:paraId="313D88FB">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根据日常双随机检查、信访举报、专项行动、上级交办等过程中发现的违法行为，按照生态环境部发布的《生态环境行政处罚办法》中有关立案、调查、取证、案件审查、告知和听证、法制审核和集体讨论、决定、信息公开等程序办理</w:t>
            </w:r>
          </w:p>
        </w:tc>
      </w:tr>
      <w:tr w14:paraId="1B8FD420">
        <w:tblPrEx>
          <w:tblCellMar>
            <w:top w:w="0" w:type="dxa"/>
            <w:left w:w="108" w:type="dxa"/>
            <w:bottom w:w="0" w:type="dxa"/>
            <w:right w:w="108" w:type="dxa"/>
          </w:tblCellMar>
        </w:tblPrEx>
        <w:trPr>
          <w:cantSplit/>
          <w:trHeight w:val="1091"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1AB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3C07">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未经业主大会同意，物业服务企业擅自改变物业管理用房用途行为的处罚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F9BC">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承接部门：区住建局</w:t>
            </w:r>
          </w:p>
          <w:p w14:paraId="32B330C9">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履职方式及工作措施：依据法律法规及相关规定，对未经业主大会同意，物业服务企业擅自改变物业管理用房用途行为的处罚</w:t>
            </w:r>
          </w:p>
        </w:tc>
      </w:tr>
      <w:tr w14:paraId="7C0A3EED">
        <w:tblPrEx>
          <w:tblCellMar>
            <w:top w:w="0" w:type="dxa"/>
            <w:left w:w="108" w:type="dxa"/>
            <w:bottom w:w="0" w:type="dxa"/>
            <w:right w:w="108" w:type="dxa"/>
          </w:tblCellMar>
        </w:tblPrEx>
        <w:trPr>
          <w:cantSplit/>
          <w:trHeight w:val="13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8B85">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CE49">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未经批准进行临时建设的处罚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B770">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承接部门：区住建局</w:t>
            </w:r>
          </w:p>
          <w:p w14:paraId="00ECA09F">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履职方式及工作措施：依据法律法规之规定，对未经批准进行临时建设的行为进行处罚</w:t>
            </w:r>
          </w:p>
        </w:tc>
      </w:tr>
      <w:tr w14:paraId="40E02475">
        <w:tblPrEx>
          <w:tblCellMar>
            <w:top w:w="0" w:type="dxa"/>
            <w:left w:w="108" w:type="dxa"/>
            <w:bottom w:w="0" w:type="dxa"/>
            <w:right w:w="108" w:type="dxa"/>
          </w:tblCellMar>
        </w:tblPrEx>
        <w:trPr>
          <w:cantSplit/>
          <w:trHeight w:val="96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BD75">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264E">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8A8A">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承接部门及工作方式</w:t>
            </w:r>
          </w:p>
        </w:tc>
      </w:tr>
      <w:tr w14:paraId="7B25A10A">
        <w:tblPrEx>
          <w:tblCellMar>
            <w:top w:w="0" w:type="dxa"/>
            <w:left w:w="108" w:type="dxa"/>
            <w:bottom w:w="0" w:type="dxa"/>
            <w:right w:w="108" w:type="dxa"/>
          </w:tblCellMar>
        </w:tblPrEx>
        <w:trPr>
          <w:cantSplit/>
          <w:trHeight w:val="96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C00EC">
            <w:pPr>
              <w:rPr>
                <w:rFonts w:hint="eastAsia" w:ascii="仿宋" w:hAnsi="仿宋" w:eastAsia="仿宋" w:cs="仿宋"/>
                <w:snapToGrid w:val="0"/>
                <w:color w:val="000000"/>
                <w:kern w:val="0"/>
                <w:sz w:val="20"/>
                <w:szCs w:val="20"/>
                <w:lang w:val="en-US" w:eastAsia="zh-CN" w:bidi="ar"/>
              </w:rPr>
            </w:pPr>
            <w:r>
              <w:rPr>
                <w:rStyle w:val="18"/>
                <w:rFonts w:hint="eastAsia" w:hAnsi="方正公文黑体" w:eastAsia="方正公文黑体"/>
                <w:color w:val="auto"/>
                <w:lang w:eastAsia="zh-CN" w:bidi="ar"/>
              </w:rPr>
              <w:t>五、自然资源（</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14:paraId="1D3A0FE2">
        <w:tblPrEx>
          <w:tblCellMar>
            <w:top w:w="0" w:type="dxa"/>
            <w:left w:w="108" w:type="dxa"/>
            <w:bottom w:w="0" w:type="dxa"/>
            <w:right w:w="108" w:type="dxa"/>
          </w:tblCellMar>
        </w:tblPrEx>
        <w:trPr>
          <w:cantSplit/>
          <w:trHeight w:val="1297"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CF9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34EB">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14EE">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承接部门：市自然资源局西安分局、区水务局</w:t>
            </w:r>
          </w:p>
          <w:p w14:paraId="229F94F2">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市自然资源局西安分局负责对非河道范围内非法采砂行为进行摸排，发现问题并上报上级行政主管部门；区水务局负责对河道范围内非法采砂行为进行摸排，发现问题并上报上级行政主管部门</w:t>
            </w:r>
          </w:p>
        </w:tc>
      </w:tr>
      <w:tr w14:paraId="6A0977E1">
        <w:tblPrEx>
          <w:tblCellMar>
            <w:top w:w="0" w:type="dxa"/>
            <w:left w:w="108" w:type="dxa"/>
            <w:bottom w:w="0" w:type="dxa"/>
            <w:right w:w="108" w:type="dxa"/>
          </w:tblCellMar>
        </w:tblPrEx>
        <w:trPr>
          <w:cantSplit/>
          <w:trHeight w:val="96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0ED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47BB">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F7F8">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承接部门：区农业局</w:t>
            </w:r>
          </w:p>
          <w:p w14:paraId="47D8A7EB">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履职方式及工作措施：负责对森林资源问题线索排查并及时上报上级职能部门</w:t>
            </w:r>
          </w:p>
        </w:tc>
      </w:tr>
      <w:tr w14:paraId="44EB5F3B">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6CFAA">
            <w:pPr>
              <w:rPr>
                <w:rFonts w:hint="eastAsia" w:ascii="仿宋" w:hAnsi="仿宋" w:eastAsia="仿宋" w:cs="仿宋"/>
                <w:snapToGrid w:val="0"/>
                <w:color w:val="000000"/>
                <w:kern w:val="0"/>
                <w:sz w:val="20"/>
                <w:szCs w:val="20"/>
                <w:lang w:val="en-US" w:eastAsia="zh-CN" w:bidi="ar"/>
              </w:rPr>
            </w:pPr>
            <w:r>
              <w:rPr>
                <w:rStyle w:val="18"/>
                <w:rFonts w:hint="eastAsia" w:hAnsi="方正公文黑体" w:eastAsia="方正公文黑体"/>
                <w:color w:val="auto"/>
                <w:lang w:eastAsia="zh-CN" w:bidi="ar"/>
              </w:rPr>
              <w:t>六、市场监管（</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14:paraId="2083BBEF">
        <w:tblPrEx>
          <w:tblCellMar>
            <w:top w:w="0" w:type="dxa"/>
            <w:left w:w="108" w:type="dxa"/>
            <w:bottom w:w="0" w:type="dxa"/>
            <w:right w:w="108" w:type="dxa"/>
          </w:tblCellMar>
        </w:tblPrEx>
        <w:trPr>
          <w:cantSplit/>
          <w:trHeight w:val="131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BB2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5B3A">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9DE1">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承接部门：区市场局</w:t>
            </w:r>
          </w:p>
          <w:p w14:paraId="2A25A705">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履职方式及工作措施：按照监督检查计划，现场核查，记录检查问题。视情况下达《特种设备安全监察指令书》，整改期到期后，整改情况进行复查，核实问题是否已得到有效整改</w:t>
            </w:r>
          </w:p>
        </w:tc>
      </w:tr>
      <w:tr w14:paraId="6C932821">
        <w:tblPrEx>
          <w:tblCellMar>
            <w:top w:w="0" w:type="dxa"/>
            <w:left w:w="108" w:type="dxa"/>
            <w:bottom w:w="0" w:type="dxa"/>
            <w:right w:w="108" w:type="dxa"/>
          </w:tblCellMar>
        </w:tblPrEx>
        <w:trPr>
          <w:cantSplit/>
          <w:trHeight w:val="134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32B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37C1">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1CC0">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承接部门：区市场局</w:t>
            </w:r>
          </w:p>
          <w:p w14:paraId="609540B9">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履职方式及工作措施：事故发生后，报告事故信息；组织会商，开展先期处置；制定抢险救援方案；隐患消除时，响应终止；应急处置工作结束后，分析事故原因等，评估总结，提出改进措施</w:t>
            </w:r>
          </w:p>
        </w:tc>
      </w:tr>
      <w:tr w14:paraId="4B1F4D77">
        <w:tblPrEx>
          <w:tblCellMar>
            <w:top w:w="0" w:type="dxa"/>
            <w:left w:w="108" w:type="dxa"/>
            <w:bottom w:w="0" w:type="dxa"/>
            <w:right w:w="108" w:type="dxa"/>
          </w:tblCellMar>
        </w:tblPrEx>
        <w:trPr>
          <w:cantSplit/>
          <w:trHeight w:val="143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E39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92DD">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DD7B">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承接部门：区市场局</w:t>
            </w:r>
          </w:p>
          <w:p w14:paraId="64106F16">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履职方式及工作措施：报告事故信息，开展应急救援工作；保护好现场及证据，为事故调查做准备；成立调查组，查明引发事故原因；提交调查报告，提出防范和整改措施建议，制定并落实整改方案</w:t>
            </w:r>
          </w:p>
        </w:tc>
      </w:tr>
      <w:tr w14:paraId="245379A1">
        <w:tblPrEx>
          <w:tblCellMar>
            <w:top w:w="0" w:type="dxa"/>
            <w:left w:w="108" w:type="dxa"/>
            <w:bottom w:w="0" w:type="dxa"/>
            <w:right w:w="108" w:type="dxa"/>
          </w:tblCellMar>
        </w:tblPrEx>
        <w:trPr>
          <w:cantSplit/>
          <w:trHeight w:val="131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1876">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B785">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EC8A">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承接部门及工作方式</w:t>
            </w:r>
          </w:p>
        </w:tc>
      </w:tr>
      <w:tr w14:paraId="7726C42E">
        <w:tblPrEx>
          <w:tblCellMar>
            <w:top w:w="0" w:type="dxa"/>
            <w:left w:w="108" w:type="dxa"/>
            <w:bottom w:w="0" w:type="dxa"/>
            <w:right w:w="108" w:type="dxa"/>
          </w:tblCellMar>
        </w:tblPrEx>
        <w:trPr>
          <w:cantSplit/>
          <w:trHeight w:val="131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A7C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21AF">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E887">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承接部门：区市场局</w:t>
            </w:r>
          </w:p>
          <w:p w14:paraId="1FA8513B">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履职方式及工作措施：成立专项整治小组；制定特种设备专项整治工作方案；组织召开专项整治工作会议；记录检查问题，视情况下达《特种设备安全监察指令书》，责令限期整改，并跟踪整改情况</w:t>
            </w:r>
          </w:p>
        </w:tc>
      </w:tr>
      <w:tr w14:paraId="0E3AC8A3">
        <w:tblPrEx>
          <w:tblCellMar>
            <w:top w:w="0" w:type="dxa"/>
            <w:left w:w="108" w:type="dxa"/>
            <w:bottom w:w="0" w:type="dxa"/>
            <w:right w:w="108" w:type="dxa"/>
          </w:tblCellMar>
        </w:tblPrEx>
        <w:trPr>
          <w:cantSplit/>
          <w:trHeight w:val="1061"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E8A99">
            <w:pPr>
              <w:rPr>
                <w:rFonts w:hint="eastAsia" w:ascii="仿宋" w:hAnsi="仿宋" w:eastAsia="仿宋" w:cs="仿宋"/>
                <w:snapToGrid w:val="0"/>
                <w:color w:val="000000"/>
                <w:kern w:val="0"/>
                <w:sz w:val="20"/>
                <w:szCs w:val="20"/>
                <w:lang w:val="en-US" w:eastAsia="zh-CN" w:bidi="ar"/>
              </w:rPr>
            </w:pPr>
            <w:r>
              <w:rPr>
                <w:rStyle w:val="18"/>
                <w:rFonts w:hint="eastAsia" w:hAnsi="方正公文黑体" w:eastAsia="方正公文黑体"/>
                <w:color w:val="auto"/>
                <w:lang w:eastAsia="zh-CN" w:bidi="ar"/>
              </w:rPr>
              <w:t>七、城乡建设（</w:t>
            </w:r>
            <w:r>
              <w:rPr>
                <w:rStyle w:val="18"/>
                <w:rFonts w:hint="eastAsia" w:hAnsi="方正公文黑体" w:eastAsia="方正公文黑体"/>
                <w:color w:val="auto"/>
                <w:lang w:val="en-US" w:eastAsia="zh-CN" w:bidi="ar"/>
              </w:rPr>
              <w:t>6</w:t>
            </w:r>
            <w:r>
              <w:rPr>
                <w:rStyle w:val="18"/>
                <w:rFonts w:hint="eastAsia" w:hAnsi="方正公文黑体" w:eastAsia="方正公文黑体"/>
                <w:color w:val="auto"/>
                <w:lang w:eastAsia="zh-CN" w:bidi="ar"/>
              </w:rPr>
              <w:t>项）</w:t>
            </w:r>
          </w:p>
        </w:tc>
      </w:tr>
      <w:tr w14:paraId="134B7E86">
        <w:tblPrEx>
          <w:tblCellMar>
            <w:top w:w="0" w:type="dxa"/>
            <w:left w:w="108" w:type="dxa"/>
            <w:bottom w:w="0" w:type="dxa"/>
            <w:right w:w="108" w:type="dxa"/>
          </w:tblCellMar>
        </w:tblPrEx>
        <w:trPr>
          <w:cantSplit/>
          <w:trHeight w:val="995"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F61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FA6D">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45EB">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w:t>
            </w:r>
            <w:r>
              <w:rPr>
                <w:rFonts w:hint="eastAsia" w:ascii="Times New Roman" w:hAnsi="Times New Roman" w:eastAsia="方正公文仿宋" w:cs="Times New Roman"/>
                <w:lang w:val="en-US" w:eastAsia="zh-CN" w:bidi="ar"/>
              </w:rPr>
              <w:t>住建局</w:t>
            </w:r>
          </w:p>
          <w:p w14:paraId="47956372">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履职方式及工作措施：根据巡察发现存在安全隐患的房屋情况，经区政府同意组织第三方开展房屋鉴定工作</w:t>
            </w:r>
          </w:p>
        </w:tc>
      </w:tr>
      <w:tr w14:paraId="2C222A4B">
        <w:tblPrEx>
          <w:tblCellMar>
            <w:top w:w="0" w:type="dxa"/>
            <w:left w:w="108" w:type="dxa"/>
            <w:bottom w:w="0" w:type="dxa"/>
            <w:right w:w="108" w:type="dxa"/>
          </w:tblCellMar>
        </w:tblPrEx>
        <w:trPr>
          <w:cantSplit/>
          <w:trHeight w:val="1966"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6E4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F984">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对不实行门前三包制度和周末卫生日制度且逾期不改的和未按责任区实行及时清雪、清除污冰、清除垃圾污物制度的行为进行处罚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A378">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承接部门：市卫健委</w:t>
            </w:r>
          </w:p>
          <w:p w14:paraId="4AB13F5E">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乡镇政府和有关单位应当设立爱国卫生检查员，协助爱国卫生工作。检查员通过日常巡查、群众举报、媒体监督等多种渠道，发现违反“对不实行门前三包制度和周末卫生日制度且逾期不改的和未按责任区实行及时清雪、清除污水、清除垃圾污物制度”的行为时，有权当场制止，并及时将线索反馈县级以上爱国卫生运动委员会，爱国卫生运动委员会办公室协调、督促行政执法机关进行处罚</w:t>
            </w:r>
          </w:p>
        </w:tc>
      </w:tr>
      <w:tr w14:paraId="39794F44">
        <w:tblPrEx>
          <w:tblCellMar>
            <w:top w:w="0" w:type="dxa"/>
            <w:left w:w="108" w:type="dxa"/>
            <w:bottom w:w="0" w:type="dxa"/>
            <w:right w:w="108" w:type="dxa"/>
          </w:tblCellMar>
        </w:tblPrEx>
        <w:trPr>
          <w:cantSplit/>
          <w:trHeight w:val="107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A1D5">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EF7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A9E2">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w:t>
            </w:r>
            <w:r>
              <w:rPr>
                <w:rFonts w:hint="eastAsia" w:ascii="Times New Roman" w:hAnsi="Times New Roman" w:eastAsia="方正公文仿宋" w:cs="Times New Roman"/>
                <w:lang w:val="en-US" w:eastAsia="zh-CN" w:bidi="ar"/>
              </w:rPr>
              <w:t>住建局</w:t>
            </w:r>
          </w:p>
          <w:p w14:paraId="6DC94757">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履职方式及工作措施：负责开展农村住房安全鉴定评定工作</w:t>
            </w:r>
          </w:p>
        </w:tc>
      </w:tr>
      <w:tr w14:paraId="6DE93799">
        <w:tblPrEx>
          <w:tblCellMar>
            <w:top w:w="0" w:type="dxa"/>
            <w:left w:w="108" w:type="dxa"/>
            <w:bottom w:w="0" w:type="dxa"/>
            <w:right w:w="108" w:type="dxa"/>
          </w:tblCellMar>
        </w:tblPrEx>
        <w:trPr>
          <w:cantSplit/>
          <w:trHeight w:val="116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7C3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1A04">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150E">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w:t>
            </w:r>
            <w:r>
              <w:rPr>
                <w:rFonts w:hint="eastAsia" w:ascii="Times New Roman" w:hAnsi="Times New Roman" w:eastAsia="方正公文仿宋" w:cs="Times New Roman"/>
                <w:lang w:val="en-US" w:eastAsia="zh-CN" w:bidi="ar"/>
              </w:rPr>
              <w:t>住建局</w:t>
            </w:r>
          </w:p>
          <w:p w14:paraId="5B79E9DA">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履职方式及工作措施：负责开展自建房安全等级鉴定</w:t>
            </w:r>
          </w:p>
        </w:tc>
      </w:tr>
      <w:tr w14:paraId="03FF539A">
        <w:tblPrEx>
          <w:tblCellMar>
            <w:top w:w="0" w:type="dxa"/>
            <w:left w:w="108" w:type="dxa"/>
            <w:bottom w:w="0" w:type="dxa"/>
            <w:right w:w="108" w:type="dxa"/>
          </w:tblCellMar>
        </w:tblPrEx>
        <w:trPr>
          <w:cantSplit/>
          <w:trHeight w:val="967"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65CB">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D833">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3856">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承接部门及工作方式</w:t>
            </w:r>
          </w:p>
        </w:tc>
      </w:tr>
      <w:tr w14:paraId="259DB962">
        <w:tblPrEx>
          <w:tblCellMar>
            <w:top w:w="0" w:type="dxa"/>
            <w:left w:w="108" w:type="dxa"/>
            <w:bottom w:w="0" w:type="dxa"/>
            <w:right w:w="108" w:type="dxa"/>
          </w:tblCellMar>
        </w:tblPrEx>
        <w:trPr>
          <w:cantSplit/>
          <w:trHeight w:val="1201"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B4E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855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1CB7">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w:t>
            </w:r>
            <w:r>
              <w:rPr>
                <w:rFonts w:hint="eastAsia" w:ascii="Times New Roman" w:hAnsi="Times New Roman" w:eastAsia="方正公文仿宋" w:cs="Times New Roman"/>
                <w:lang w:val="en-US" w:eastAsia="zh-CN" w:bidi="ar"/>
              </w:rPr>
              <w:t>住建局</w:t>
            </w:r>
          </w:p>
          <w:p w14:paraId="6CFAF348">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履职方式及工作措施：依照法律法规，对临时建筑物、构筑物和其他设施限期拆除期满仍不拆除的予以强制拆除</w:t>
            </w:r>
          </w:p>
        </w:tc>
      </w:tr>
      <w:tr w14:paraId="49B16A5F">
        <w:tblPrEx>
          <w:tblCellMar>
            <w:top w:w="0" w:type="dxa"/>
            <w:left w:w="108" w:type="dxa"/>
            <w:bottom w:w="0" w:type="dxa"/>
            <w:right w:w="108" w:type="dxa"/>
          </w:tblCellMar>
        </w:tblPrEx>
        <w:trPr>
          <w:cantSplit/>
          <w:trHeight w:val="1031"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DE26">
            <w:pPr>
              <w:jc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7C18">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F6D0">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w:t>
            </w:r>
            <w:r>
              <w:rPr>
                <w:rFonts w:hint="eastAsia" w:ascii="Times New Roman" w:hAnsi="Times New Roman" w:eastAsia="方正公文仿宋" w:cs="Times New Roman"/>
                <w:lang w:val="en-US" w:eastAsia="zh-CN" w:bidi="ar"/>
              </w:rPr>
              <w:t>住建局</w:t>
            </w:r>
          </w:p>
          <w:p w14:paraId="4BB388EB">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履职方式及工作措施：依照法律法规，对临时建筑物、构筑物和其他设施限期拆除期满仍不拆除的予以强制拆除</w:t>
            </w:r>
          </w:p>
        </w:tc>
      </w:tr>
      <w:tr w14:paraId="78D92183">
        <w:tblPrEx>
          <w:tblCellMar>
            <w:top w:w="0" w:type="dxa"/>
            <w:left w:w="108" w:type="dxa"/>
            <w:bottom w:w="0" w:type="dxa"/>
            <w:right w:w="108" w:type="dxa"/>
          </w:tblCellMar>
        </w:tblPrEx>
        <w:trPr>
          <w:cantSplit/>
          <w:trHeight w:val="91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AFC45">
            <w:pPr>
              <w:rPr>
                <w:rFonts w:hint="eastAsia" w:ascii="仿宋" w:hAnsi="仿宋" w:eastAsia="仿宋" w:cs="仿宋"/>
                <w:snapToGrid w:val="0"/>
                <w:color w:val="000000"/>
                <w:kern w:val="0"/>
                <w:sz w:val="20"/>
                <w:szCs w:val="20"/>
                <w:lang w:val="en-US" w:eastAsia="zh-CN" w:bidi="ar"/>
              </w:rPr>
            </w:pPr>
            <w:r>
              <w:rPr>
                <w:rStyle w:val="18"/>
                <w:rFonts w:hint="eastAsia" w:hAnsi="方正公文黑体" w:eastAsia="方正公文黑体"/>
                <w:color w:val="auto"/>
                <w:lang w:eastAsia="zh-CN" w:bidi="ar"/>
              </w:rPr>
              <w:t>八、乡村振兴（</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14:paraId="44219477">
        <w:tblPrEx>
          <w:tblCellMar>
            <w:top w:w="0" w:type="dxa"/>
            <w:left w:w="108" w:type="dxa"/>
            <w:bottom w:w="0" w:type="dxa"/>
            <w:right w:w="108" w:type="dxa"/>
          </w:tblCellMar>
        </w:tblPrEx>
        <w:trPr>
          <w:cantSplit/>
          <w:trHeight w:val="1053"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678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5BA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12FB">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承接部门：区农业局</w:t>
            </w:r>
          </w:p>
          <w:p w14:paraId="3CCE9108">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履职方式及工作措施：按照市农业局的统一部署，组织农技专业人员开展普查工作</w:t>
            </w:r>
          </w:p>
        </w:tc>
      </w:tr>
      <w:tr w14:paraId="0F387148">
        <w:tblPrEx>
          <w:tblCellMar>
            <w:top w:w="0" w:type="dxa"/>
            <w:left w:w="108" w:type="dxa"/>
            <w:bottom w:w="0" w:type="dxa"/>
            <w:right w:w="108" w:type="dxa"/>
          </w:tblCellMar>
        </w:tblPrEx>
        <w:trPr>
          <w:cantSplit/>
          <w:trHeight w:val="997"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2A0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F964">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E27F">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承接部门：区农业局</w:t>
            </w:r>
          </w:p>
          <w:p w14:paraId="6E140EC7">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履职方式及工作措施：配合行政执法部门在春耕秋收及恶劣天气时检查农机安全</w:t>
            </w:r>
          </w:p>
        </w:tc>
      </w:tr>
      <w:tr w14:paraId="1AE8E379">
        <w:tblPrEx>
          <w:tblCellMar>
            <w:top w:w="0" w:type="dxa"/>
            <w:left w:w="108" w:type="dxa"/>
            <w:bottom w:w="0" w:type="dxa"/>
            <w:right w:w="108" w:type="dxa"/>
          </w:tblCellMar>
        </w:tblPrEx>
        <w:trPr>
          <w:cantSplit/>
          <w:trHeight w:val="92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C2C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1DE2">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9F63">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承接部门：区水务局</w:t>
            </w:r>
          </w:p>
          <w:p w14:paraId="38C6A844">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履职方式及工作措施：对河道管理范围内发现、收集、处理死亡畜禽</w:t>
            </w:r>
          </w:p>
        </w:tc>
      </w:tr>
      <w:tr w14:paraId="023E5C27">
        <w:tblPrEx>
          <w:tblCellMar>
            <w:top w:w="0" w:type="dxa"/>
            <w:left w:w="108" w:type="dxa"/>
            <w:bottom w:w="0" w:type="dxa"/>
            <w:right w:w="108" w:type="dxa"/>
          </w:tblCellMar>
        </w:tblPrEx>
        <w:trPr>
          <w:cantSplit/>
          <w:trHeight w:val="92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0C0D6">
            <w:pPr>
              <w:rPr>
                <w:rFonts w:hint="eastAsia" w:ascii="仿宋" w:hAnsi="仿宋" w:eastAsia="仿宋" w:cs="仿宋"/>
                <w:snapToGrid w:val="0"/>
                <w:color w:val="000000"/>
                <w:kern w:val="0"/>
                <w:sz w:val="20"/>
                <w:szCs w:val="20"/>
                <w:lang w:val="en-US" w:eastAsia="zh-CN" w:bidi="ar"/>
              </w:rPr>
            </w:pPr>
            <w:r>
              <w:rPr>
                <w:rStyle w:val="18"/>
                <w:rFonts w:hint="eastAsia" w:hAnsi="方正公文黑体" w:eastAsia="方正公文黑体"/>
                <w:color w:val="auto"/>
                <w:lang w:eastAsia="zh-CN" w:bidi="ar"/>
              </w:rPr>
              <w:t>九、文化和旅游（</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14:paraId="684FB182">
        <w:tblPrEx>
          <w:tblCellMar>
            <w:top w:w="0" w:type="dxa"/>
            <w:left w:w="108" w:type="dxa"/>
            <w:bottom w:w="0" w:type="dxa"/>
            <w:right w:w="108" w:type="dxa"/>
          </w:tblCellMar>
        </w:tblPrEx>
        <w:trPr>
          <w:cantSplit/>
          <w:trHeight w:val="92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9EDA">
            <w:pPr>
              <w:jc w:val="center"/>
              <w:rPr>
                <w:rFonts w:hint="eastAsia"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6251">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指导建立健身组织等各类自治性体育组织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B2E7">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承接部门：区文</w:t>
            </w:r>
            <w:r>
              <w:rPr>
                <w:rFonts w:hint="eastAsia" w:ascii="Times New Roman" w:hAnsi="Times New Roman" w:eastAsia="方正公文仿宋" w:cs="Times New Roman"/>
                <w:lang w:val="en-US" w:eastAsia="zh-CN" w:bidi="ar"/>
              </w:rPr>
              <w:t>体广</w:t>
            </w:r>
            <w:r>
              <w:rPr>
                <w:rFonts w:hint="eastAsia" w:ascii="Times New Roman" w:hAnsi="Times New Roman" w:eastAsia="方正公文仿宋" w:cs="Times New Roman"/>
                <w:lang w:eastAsia="zh-CN" w:bidi="ar"/>
              </w:rPr>
              <w:t>旅局</w:t>
            </w:r>
          </w:p>
          <w:p w14:paraId="00F80994">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履职方式及工作措施：指导各村发展各类群众性体育社会组织，组建形式多样的群众性体育俱乐部、健身团队等各类自治性体育组织</w:t>
            </w:r>
          </w:p>
        </w:tc>
      </w:tr>
      <w:tr w14:paraId="41E48A6B">
        <w:tblPrEx>
          <w:tblCellMar>
            <w:top w:w="0" w:type="dxa"/>
            <w:left w:w="108" w:type="dxa"/>
            <w:bottom w:w="0" w:type="dxa"/>
            <w:right w:w="108" w:type="dxa"/>
          </w:tblCellMar>
        </w:tblPrEx>
        <w:trPr>
          <w:cantSplit/>
          <w:trHeight w:val="1101"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7247">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7D32">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4667">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承接部门及工作方式</w:t>
            </w:r>
          </w:p>
        </w:tc>
      </w:tr>
      <w:tr w14:paraId="076FD9D7">
        <w:tblPrEx>
          <w:tblCellMar>
            <w:top w:w="0" w:type="dxa"/>
            <w:left w:w="108" w:type="dxa"/>
            <w:bottom w:w="0" w:type="dxa"/>
            <w:right w:w="108" w:type="dxa"/>
          </w:tblCellMar>
        </w:tblPrEx>
        <w:trPr>
          <w:cantSplit/>
          <w:trHeight w:val="1101"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B8797">
            <w:pPr>
              <w:rPr>
                <w:rFonts w:hint="eastAsia" w:ascii="仿宋" w:hAnsi="仿宋" w:eastAsia="仿宋" w:cs="仿宋"/>
                <w:snapToGrid w:val="0"/>
                <w:color w:val="000000"/>
                <w:kern w:val="0"/>
                <w:sz w:val="20"/>
                <w:szCs w:val="20"/>
                <w:lang w:val="en-US" w:eastAsia="zh-CN" w:bidi="ar"/>
              </w:rPr>
            </w:pPr>
            <w:r>
              <w:rPr>
                <w:rStyle w:val="18"/>
                <w:rFonts w:hint="eastAsia" w:hAnsi="方正公文黑体" w:eastAsia="方正公文黑体"/>
                <w:color w:val="auto"/>
                <w:lang w:eastAsia="zh-CN" w:bidi="ar"/>
              </w:rPr>
              <w:t>十、卫生健康（</w:t>
            </w:r>
            <w:r>
              <w:rPr>
                <w:rStyle w:val="18"/>
                <w:rFonts w:hint="eastAsia" w:hAnsi="方正公文黑体" w:eastAsia="方正公文黑体"/>
                <w:color w:val="auto"/>
                <w:lang w:val="en-US" w:eastAsia="zh-CN" w:bidi="ar"/>
              </w:rPr>
              <w:t>12</w:t>
            </w:r>
            <w:r>
              <w:rPr>
                <w:rStyle w:val="18"/>
                <w:rFonts w:hint="eastAsia" w:hAnsi="方正公文黑体" w:eastAsia="方正公文黑体"/>
                <w:color w:val="auto"/>
                <w:lang w:eastAsia="zh-CN" w:bidi="ar"/>
              </w:rPr>
              <w:t>项）</w:t>
            </w:r>
          </w:p>
        </w:tc>
      </w:tr>
      <w:tr w14:paraId="20CEC934">
        <w:tblPrEx>
          <w:tblCellMar>
            <w:top w:w="0" w:type="dxa"/>
            <w:left w:w="108" w:type="dxa"/>
            <w:bottom w:w="0" w:type="dxa"/>
            <w:right w:w="108" w:type="dxa"/>
          </w:tblCellMar>
        </w:tblPrEx>
        <w:trPr>
          <w:cantSplit/>
          <w:trHeight w:val="1101"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AD07">
            <w:pPr>
              <w:jc w:val="center"/>
              <w:rPr>
                <w:rFonts w:hint="eastAsia"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EE2B">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6ADE">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承接部门：区文</w:t>
            </w:r>
            <w:r>
              <w:rPr>
                <w:rFonts w:hint="eastAsia" w:ascii="Times New Roman" w:hAnsi="Times New Roman" w:eastAsia="方正公文仿宋" w:cs="Times New Roman"/>
                <w:lang w:val="en-US" w:eastAsia="zh-CN" w:bidi="ar"/>
              </w:rPr>
              <w:t>体广</w:t>
            </w:r>
            <w:r>
              <w:rPr>
                <w:rFonts w:hint="eastAsia" w:ascii="Times New Roman" w:hAnsi="Times New Roman" w:eastAsia="方正公文仿宋" w:cs="Times New Roman"/>
                <w:lang w:eastAsia="zh-CN" w:bidi="ar"/>
              </w:rPr>
              <w:t>旅局</w:t>
            </w:r>
          </w:p>
          <w:p w14:paraId="197932F4">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履职方式及工作措施：与市医保局通过数据共享方式与常住人口台账进行数据比对，完成辖区统计工作</w:t>
            </w:r>
          </w:p>
        </w:tc>
      </w:tr>
      <w:tr w14:paraId="7062F83B">
        <w:tblPrEx>
          <w:tblCellMar>
            <w:top w:w="0" w:type="dxa"/>
            <w:left w:w="108" w:type="dxa"/>
            <w:bottom w:w="0" w:type="dxa"/>
            <w:right w:w="108" w:type="dxa"/>
          </w:tblCellMar>
        </w:tblPrEx>
        <w:trPr>
          <w:cantSplit/>
          <w:trHeight w:val="1101"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A0DC">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EF3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1D8E">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承接部门：区卫健局</w:t>
            </w:r>
          </w:p>
          <w:p w14:paraId="45545D95">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履职方式及工作措施：发动基层计生协组织和会员，依托线上线下活动阵地，开展计划生育纪念日、会员日服务活动</w:t>
            </w:r>
          </w:p>
        </w:tc>
      </w:tr>
      <w:tr w14:paraId="749B0B3B">
        <w:tblPrEx>
          <w:tblCellMar>
            <w:top w:w="0" w:type="dxa"/>
            <w:left w:w="108" w:type="dxa"/>
            <w:bottom w:w="0" w:type="dxa"/>
            <w:right w:w="108" w:type="dxa"/>
          </w:tblCellMar>
        </w:tblPrEx>
        <w:trPr>
          <w:cantSplit/>
          <w:trHeight w:val="134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661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7D70">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C156">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落实党中央精简优化基层考核有关要求，不再开展此项工作</w:t>
            </w:r>
          </w:p>
        </w:tc>
      </w:tr>
      <w:tr w14:paraId="1A17D8E8">
        <w:tblPrEx>
          <w:tblCellMar>
            <w:top w:w="0" w:type="dxa"/>
            <w:left w:w="108" w:type="dxa"/>
            <w:bottom w:w="0" w:type="dxa"/>
            <w:right w:w="108" w:type="dxa"/>
          </w:tblCellMar>
        </w:tblPrEx>
        <w:trPr>
          <w:cantSplit/>
          <w:trHeight w:val="100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E31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1C75">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4F20">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法律法规已失效，不再开展相关工作</w:t>
            </w:r>
          </w:p>
        </w:tc>
      </w:tr>
      <w:tr w14:paraId="5061C761">
        <w:tblPrEx>
          <w:tblCellMar>
            <w:top w:w="0" w:type="dxa"/>
            <w:left w:w="108" w:type="dxa"/>
            <w:bottom w:w="0" w:type="dxa"/>
            <w:right w:w="108" w:type="dxa"/>
          </w:tblCellMar>
        </w:tblPrEx>
        <w:trPr>
          <w:cantSplit/>
          <w:trHeight w:val="98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9A1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94FD">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B85D">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承接部门：区卫健局</w:t>
            </w:r>
          </w:p>
          <w:p w14:paraId="01360E15">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履职方式及工作措施：安排卫生服务中心向已婚育龄夫妻免费发放计划生育药具</w:t>
            </w:r>
          </w:p>
        </w:tc>
      </w:tr>
      <w:tr w14:paraId="171D4100">
        <w:tblPrEx>
          <w:tblCellMar>
            <w:top w:w="0" w:type="dxa"/>
            <w:left w:w="108" w:type="dxa"/>
            <w:bottom w:w="0" w:type="dxa"/>
            <w:right w:w="108" w:type="dxa"/>
          </w:tblCellMar>
        </w:tblPrEx>
        <w:trPr>
          <w:cantSplit/>
          <w:trHeight w:val="92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0EB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FA6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CE06">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承接部门：区卫健局</w:t>
            </w:r>
          </w:p>
          <w:p w14:paraId="65133609">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履职方式及工作措施：接收新生儿在医疗保健机构以外地点死亡通报，立即启动核查程序</w:t>
            </w:r>
          </w:p>
        </w:tc>
      </w:tr>
      <w:tr w14:paraId="20702FBE">
        <w:tblPrEx>
          <w:tblCellMar>
            <w:top w:w="0" w:type="dxa"/>
            <w:left w:w="108" w:type="dxa"/>
            <w:bottom w:w="0" w:type="dxa"/>
            <w:right w:w="108" w:type="dxa"/>
          </w:tblCellMar>
        </w:tblPrEx>
        <w:trPr>
          <w:cantSplit/>
          <w:trHeight w:val="79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A9BA">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E6C6">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0397">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承接部门及工作方式</w:t>
            </w:r>
          </w:p>
        </w:tc>
      </w:tr>
      <w:tr w14:paraId="6B9DA280">
        <w:tblPrEx>
          <w:tblCellMar>
            <w:top w:w="0" w:type="dxa"/>
            <w:left w:w="108" w:type="dxa"/>
            <w:bottom w:w="0" w:type="dxa"/>
            <w:right w:w="108" w:type="dxa"/>
          </w:tblCellMar>
        </w:tblPrEx>
        <w:trPr>
          <w:cantSplit/>
          <w:trHeight w:val="79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61C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E5D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7897">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落实党中央为基层减负有关要求，不再开展此项工作</w:t>
            </w:r>
          </w:p>
        </w:tc>
      </w:tr>
      <w:tr w14:paraId="760CD28F">
        <w:tblPrEx>
          <w:tblCellMar>
            <w:top w:w="0" w:type="dxa"/>
            <w:left w:w="108" w:type="dxa"/>
            <w:bottom w:w="0" w:type="dxa"/>
            <w:right w:w="108" w:type="dxa"/>
          </w:tblCellMar>
        </w:tblPrEx>
        <w:trPr>
          <w:cantSplit/>
          <w:trHeight w:val="79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590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7C10">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9C97">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法律法规已失效，不再开展相关工作</w:t>
            </w:r>
          </w:p>
        </w:tc>
      </w:tr>
      <w:tr w14:paraId="5DB41BE1">
        <w:tblPrEx>
          <w:tblCellMar>
            <w:top w:w="0" w:type="dxa"/>
            <w:left w:w="108" w:type="dxa"/>
            <w:bottom w:w="0" w:type="dxa"/>
            <w:right w:w="108" w:type="dxa"/>
          </w:tblCellMar>
        </w:tblPrEx>
        <w:trPr>
          <w:cantSplit/>
          <w:trHeight w:val="78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361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2A2F">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1E5C">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根据优化生育政策要求，不再开展此项工作</w:t>
            </w:r>
          </w:p>
        </w:tc>
      </w:tr>
      <w:tr w14:paraId="6779AD1C">
        <w:tblPrEx>
          <w:tblCellMar>
            <w:top w:w="0" w:type="dxa"/>
            <w:left w:w="108" w:type="dxa"/>
            <w:bottom w:w="0" w:type="dxa"/>
            <w:right w:w="108" w:type="dxa"/>
          </w:tblCellMar>
        </w:tblPrEx>
        <w:trPr>
          <w:cantSplit/>
          <w:trHeight w:val="909"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D5AB">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C611">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839E">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法律法规已失效，不再开展相关工作</w:t>
            </w:r>
          </w:p>
        </w:tc>
      </w:tr>
      <w:tr w14:paraId="20EB9D87">
        <w:tblPrEx>
          <w:tblCellMar>
            <w:top w:w="0" w:type="dxa"/>
            <w:left w:w="108" w:type="dxa"/>
            <w:bottom w:w="0" w:type="dxa"/>
            <w:right w:w="108" w:type="dxa"/>
          </w:tblCellMar>
        </w:tblPrEx>
        <w:trPr>
          <w:cantSplit/>
          <w:trHeight w:val="1669"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F73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2BC7">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D593">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承接部门：区卫健局</w:t>
            </w:r>
          </w:p>
          <w:p w14:paraId="3F7B15A1">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区卫健局负责在发现可能存在超领、冒领问题后，组织人员开展调查核实工作，将不符合扶助条件、需要追回资金的情况通知当事人，并向其说明原因和依据，要求其限期退还超领、冒领的资金</w:t>
            </w:r>
          </w:p>
        </w:tc>
      </w:tr>
      <w:tr w14:paraId="382FFA21">
        <w:tblPrEx>
          <w:tblCellMar>
            <w:top w:w="0" w:type="dxa"/>
            <w:left w:w="108" w:type="dxa"/>
            <w:bottom w:w="0" w:type="dxa"/>
            <w:right w:w="108" w:type="dxa"/>
          </w:tblCellMar>
        </w:tblPrEx>
        <w:trPr>
          <w:cantSplit/>
          <w:trHeight w:val="837"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AF4C">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9BE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F496">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根据优化生育政策要求，不再开展此项工作</w:t>
            </w:r>
          </w:p>
        </w:tc>
      </w:tr>
      <w:tr w14:paraId="2E51475A">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2B3A0">
            <w:pPr>
              <w:rPr>
                <w:rFonts w:hint="eastAsia" w:ascii="仿宋" w:hAnsi="仿宋" w:eastAsia="仿宋" w:cs="仿宋"/>
                <w:snapToGrid w:val="0"/>
                <w:color w:val="000000"/>
                <w:kern w:val="0"/>
                <w:sz w:val="20"/>
                <w:szCs w:val="20"/>
                <w:lang w:val="en-US" w:eastAsia="zh-CN" w:bidi="ar"/>
              </w:rPr>
            </w:pPr>
            <w:r>
              <w:rPr>
                <w:rStyle w:val="18"/>
                <w:rFonts w:hint="eastAsia" w:hAnsi="方正公文黑体" w:eastAsia="方正公文黑体"/>
                <w:color w:val="auto"/>
                <w:lang w:eastAsia="zh-CN" w:bidi="ar"/>
              </w:rPr>
              <w:t>十一、应急管理与消防（</w:t>
            </w:r>
            <w:r>
              <w:rPr>
                <w:rStyle w:val="18"/>
                <w:rFonts w:hint="eastAsia" w:hAnsi="方正公文黑体" w:eastAsia="方正公文黑体"/>
                <w:color w:val="auto"/>
                <w:lang w:val="en-US" w:eastAsia="zh-CN" w:bidi="ar"/>
              </w:rPr>
              <w:t>8</w:t>
            </w:r>
            <w:r>
              <w:rPr>
                <w:rStyle w:val="18"/>
                <w:rFonts w:hint="eastAsia" w:hAnsi="方正公文黑体" w:eastAsia="方正公文黑体"/>
                <w:color w:val="auto"/>
                <w:lang w:eastAsia="zh-CN" w:bidi="ar"/>
              </w:rPr>
              <w:t>项）</w:t>
            </w:r>
          </w:p>
        </w:tc>
      </w:tr>
      <w:tr w14:paraId="0F412F31">
        <w:tblPrEx>
          <w:tblCellMar>
            <w:top w:w="0" w:type="dxa"/>
            <w:left w:w="108" w:type="dxa"/>
            <w:bottom w:w="0" w:type="dxa"/>
            <w:right w:w="108" w:type="dxa"/>
          </w:tblCellMar>
        </w:tblPrEx>
        <w:trPr>
          <w:cantSplit/>
          <w:trHeight w:val="144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D704">
            <w:pPr>
              <w:rPr>
                <w:rFonts w:hint="default"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CE6A">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对从事烟花爆竹销售非法生产、经营进行处罚工作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FB84">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承接部门：区应急局</w:t>
            </w:r>
          </w:p>
          <w:p w14:paraId="08990206">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履职方式及工作措施：依据相关犯规对对从事烟花爆竹销售非法生产、经营进行处罚</w:t>
            </w:r>
          </w:p>
        </w:tc>
      </w:tr>
      <w:tr w14:paraId="442B9F73">
        <w:tblPrEx>
          <w:tblCellMar>
            <w:top w:w="0" w:type="dxa"/>
            <w:left w:w="108" w:type="dxa"/>
            <w:bottom w:w="0" w:type="dxa"/>
            <w:right w:w="108" w:type="dxa"/>
          </w:tblCellMar>
        </w:tblPrEx>
        <w:trPr>
          <w:cantSplit/>
          <w:trHeight w:val="1309"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E854">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E998">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1305">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承接部门及工作方式</w:t>
            </w:r>
          </w:p>
        </w:tc>
      </w:tr>
      <w:tr w14:paraId="3859781E">
        <w:tblPrEx>
          <w:tblCellMar>
            <w:top w:w="0" w:type="dxa"/>
            <w:left w:w="108" w:type="dxa"/>
            <w:bottom w:w="0" w:type="dxa"/>
            <w:right w:w="108" w:type="dxa"/>
          </w:tblCellMar>
        </w:tblPrEx>
        <w:trPr>
          <w:cantSplit/>
          <w:trHeight w:val="1309"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B37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2284">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监管危险化学品生产、使用、储存，排查危险化学品安全隐患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4F0B">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承接部门：区应急局</w:t>
            </w:r>
          </w:p>
          <w:p w14:paraId="10C45476">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履职方式及工作措施：对危险化学品行业开展日常监督检查、指导企业自查，对排查出的安全隐患督促限期整改</w:t>
            </w:r>
          </w:p>
        </w:tc>
      </w:tr>
      <w:tr w14:paraId="19569030">
        <w:tblPrEx>
          <w:tblCellMar>
            <w:top w:w="0" w:type="dxa"/>
            <w:left w:w="108" w:type="dxa"/>
            <w:bottom w:w="0" w:type="dxa"/>
            <w:right w:w="108" w:type="dxa"/>
          </w:tblCellMar>
        </w:tblPrEx>
        <w:trPr>
          <w:cantSplit/>
          <w:trHeight w:val="110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518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C5F0">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169E">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承接部门：区应急局</w:t>
            </w:r>
          </w:p>
          <w:p w14:paraId="3624F709">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履职方式及工作措施：负责实施日常安全监督管理</w:t>
            </w:r>
          </w:p>
        </w:tc>
      </w:tr>
      <w:tr w14:paraId="528D925A">
        <w:tblPrEx>
          <w:tblCellMar>
            <w:top w:w="0" w:type="dxa"/>
            <w:left w:w="108" w:type="dxa"/>
            <w:bottom w:w="0" w:type="dxa"/>
            <w:right w:w="108" w:type="dxa"/>
          </w:tblCellMar>
        </w:tblPrEx>
        <w:trPr>
          <w:cantSplit/>
          <w:trHeight w:val="97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B56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6F3B">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23E1">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减少审批环节，不再开展此项工作</w:t>
            </w:r>
          </w:p>
        </w:tc>
      </w:tr>
      <w:tr w14:paraId="62D3D60B">
        <w:tblPrEx>
          <w:tblCellMar>
            <w:top w:w="0" w:type="dxa"/>
            <w:left w:w="108" w:type="dxa"/>
            <w:bottom w:w="0" w:type="dxa"/>
            <w:right w:w="108" w:type="dxa"/>
          </w:tblCellMar>
        </w:tblPrEx>
        <w:trPr>
          <w:cantSplit/>
          <w:trHeight w:val="92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E24B">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8D15">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3919">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减少审批环节，不再开展此项工作</w:t>
            </w:r>
          </w:p>
        </w:tc>
      </w:tr>
      <w:tr w14:paraId="185643A7">
        <w:tblPrEx>
          <w:tblCellMar>
            <w:top w:w="0" w:type="dxa"/>
            <w:left w:w="108" w:type="dxa"/>
            <w:bottom w:w="0" w:type="dxa"/>
            <w:right w:w="108" w:type="dxa"/>
          </w:tblCellMar>
        </w:tblPrEx>
        <w:trPr>
          <w:cantSplit/>
          <w:trHeight w:val="76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C675">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225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053C">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承接部门：区应急局</w:t>
            </w:r>
          </w:p>
          <w:p w14:paraId="46034CC1">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履职方式及工作措施：组织安委办成员单位对生产经营单位重大隐患进行督办</w:t>
            </w:r>
          </w:p>
        </w:tc>
      </w:tr>
      <w:tr w14:paraId="340FFE0C">
        <w:tblPrEx>
          <w:tblCellMar>
            <w:top w:w="0" w:type="dxa"/>
            <w:left w:w="108" w:type="dxa"/>
            <w:bottom w:w="0" w:type="dxa"/>
            <w:right w:w="108" w:type="dxa"/>
          </w:tblCellMar>
        </w:tblPrEx>
        <w:trPr>
          <w:cantSplit/>
          <w:trHeight w:val="902"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2D5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62D6">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1003">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承接部门：区应急局</w:t>
            </w:r>
          </w:p>
          <w:p w14:paraId="71FBFCAF">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履职方式及工作措施：对小型水库进行安全监督和防汛监督管理</w:t>
            </w:r>
          </w:p>
        </w:tc>
      </w:tr>
      <w:tr w14:paraId="117D496D">
        <w:tblPrEx>
          <w:tblCellMar>
            <w:top w:w="0" w:type="dxa"/>
            <w:left w:w="108" w:type="dxa"/>
            <w:bottom w:w="0" w:type="dxa"/>
            <w:right w:w="108" w:type="dxa"/>
          </w:tblCellMar>
        </w:tblPrEx>
        <w:trPr>
          <w:cantSplit/>
          <w:trHeight w:val="1231"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359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FA3E">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BBEE">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承接部门：西安消防救援大队</w:t>
            </w:r>
          </w:p>
          <w:p w14:paraId="651AFECB">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履职方式及工作措施：指导消防安全重点单位建设“有人员、有器材、有战斗力”的微型消防站，提高消防安全重点单位自查自纠、自防自救的能力，实现有效处置初起火灾的目标</w:t>
            </w:r>
          </w:p>
        </w:tc>
      </w:tr>
      <w:tr w14:paraId="6E62A125">
        <w:tblPrEx>
          <w:tblCellMar>
            <w:top w:w="0" w:type="dxa"/>
            <w:left w:w="108" w:type="dxa"/>
            <w:bottom w:w="0" w:type="dxa"/>
            <w:right w:w="108" w:type="dxa"/>
          </w:tblCellMar>
        </w:tblPrEx>
        <w:trPr>
          <w:cantSplit/>
          <w:trHeight w:val="118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6D73">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BE3C">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E815">
            <w:pPr>
              <w:jc w:val="center"/>
              <w:rPr>
                <w:rFonts w:hint="eastAsia" w:ascii="Times New Roman" w:hAnsi="Times New Roman" w:eastAsia="方正公文黑体" w:cs="Arial"/>
                <w:snapToGrid w:val="0"/>
                <w:color w:val="000000"/>
                <w:kern w:val="0"/>
                <w:sz w:val="21"/>
                <w:szCs w:val="21"/>
                <w:lang w:val="en-US" w:eastAsia="zh-CN" w:bidi="ar-SA"/>
              </w:rPr>
            </w:pPr>
            <w:r>
              <w:rPr>
                <w:rFonts w:ascii="Times New Roman" w:hAnsi="Times New Roman" w:eastAsia="方正公文黑体"/>
                <w:lang w:eastAsia="zh-CN" w:bidi="ar"/>
              </w:rPr>
              <w:t>承接部门及工作方式</w:t>
            </w:r>
          </w:p>
        </w:tc>
      </w:tr>
      <w:tr w14:paraId="7C1A82F5">
        <w:tblPrEx>
          <w:tblCellMar>
            <w:top w:w="0" w:type="dxa"/>
            <w:left w:w="108" w:type="dxa"/>
            <w:bottom w:w="0" w:type="dxa"/>
            <w:right w:w="108" w:type="dxa"/>
          </w:tblCellMar>
        </w:tblPrEx>
        <w:trPr>
          <w:cantSplit/>
          <w:trHeight w:val="118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66FB9">
            <w:pPr>
              <w:rPr>
                <w:rFonts w:hint="eastAsia" w:ascii="仿宋" w:hAnsi="仿宋" w:eastAsia="仿宋" w:cs="仿宋"/>
                <w:snapToGrid w:val="0"/>
                <w:color w:val="000000"/>
                <w:kern w:val="0"/>
                <w:sz w:val="20"/>
                <w:szCs w:val="20"/>
                <w:lang w:val="en-US" w:eastAsia="zh-CN" w:bidi="ar"/>
              </w:rPr>
            </w:pPr>
            <w:r>
              <w:rPr>
                <w:rStyle w:val="18"/>
                <w:rFonts w:hint="eastAsia" w:hAnsi="方正公文黑体" w:eastAsia="方正公文黑体"/>
                <w:color w:val="auto"/>
                <w:lang w:eastAsia="zh-CN" w:bidi="ar"/>
              </w:rPr>
              <w:t>十二、安全稳定（</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14:paraId="38C2C80F">
        <w:tblPrEx>
          <w:tblCellMar>
            <w:top w:w="0" w:type="dxa"/>
            <w:left w:w="108" w:type="dxa"/>
            <w:bottom w:w="0" w:type="dxa"/>
            <w:right w:w="108" w:type="dxa"/>
          </w:tblCellMar>
        </w:tblPrEx>
        <w:trPr>
          <w:cantSplit/>
          <w:trHeight w:val="118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CDC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5B00">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A241">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eastAsia="zh-CN" w:bidi="ar"/>
              </w:rPr>
              <w:t>承接部门：区信访局</w:t>
            </w:r>
          </w:p>
          <w:p w14:paraId="4DD6FC5A">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履职方式及工作措施：由区信访局工作人员轮换及适当调整驻京人员配置</w:t>
            </w:r>
          </w:p>
        </w:tc>
      </w:tr>
    </w:tbl>
    <w:p w14:paraId="68654BA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484CFCD-0C1E-4E71-B506-B5B022DB2C9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AFDA1A9-B25E-49EA-99C6-AC438955D926}"/>
  </w:font>
  <w:font w:name="方正公文仿宋">
    <w:panose1 w:val="02000500000000000000"/>
    <w:charset w:val="86"/>
    <w:family w:val="auto"/>
    <w:pitch w:val="default"/>
    <w:sig w:usb0="A00002BF" w:usb1="38CF7CFA" w:usb2="00000016" w:usb3="00000000" w:csb0="00040001" w:csb1="00000000"/>
    <w:embedRegular r:id="rId3" w:fontKey="{E2E7C891-ACCA-4AFD-9B95-CD0D35B53AC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C69FF72E-7AC8-44C1-A349-0C6471101C2E}"/>
  </w:font>
  <w:font w:name="方正小标宋_GBK">
    <w:panose1 w:val="03000509000000000000"/>
    <w:charset w:val="86"/>
    <w:family w:val="script"/>
    <w:pitch w:val="default"/>
    <w:sig w:usb0="00000001" w:usb1="080E0000" w:usb2="00000000" w:usb3="00000000" w:csb0="00040000" w:csb1="00000000"/>
    <w:embedRegular r:id="rId5" w:fontKey="{60DF7C51-34EA-47C7-8E17-173005DB8005}"/>
  </w:font>
  <w:font w:name="方正公文黑体">
    <w:altName w:val="黑体"/>
    <w:panose1 w:val="02000000000000000000"/>
    <w:charset w:val="86"/>
    <w:family w:val="auto"/>
    <w:pitch w:val="default"/>
    <w:sig w:usb0="00000000" w:usb1="00000000" w:usb2="00000010" w:usb3="00000000" w:csb0="00040000" w:csb1="00000000"/>
    <w:embedRegular r:id="rId6" w:fontKey="{17E479D1-90E5-49D4-AEE4-576FF1099DDB}"/>
  </w:font>
  <w:font w:name="仿宋">
    <w:panose1 w:val="02010609060101010101"/>
    <w:charset w:val="86"/>
    <w:family w:val="auto"/>
    <w:pitch w:val="default"/>
    <w:sig w:usb0="800002BF" w:usb1="38CF7CFA" w:usb2="00000016" w:usb3="00000000" w:csb0="00040001" w:csb1="00000000"/>
    <w:embedRegular r:id="rId7" w:fontKey="{36FC9B4C-D096-4B02-AA8B-13466EF192D0}"/>
  </w:font>
  <w:font w:name="方正仿宋简体">
    <w:altName w:val="微软雅黑"/>
    <w:panose1 w:val="00000000000000000000"/>
    <w:charset w:val="86"/>
    <w:family w:val="auto"/>
    <w:pitch w:val="default"/>
    <w:sig w:usb0="00000000" w:usb1="00000000" w:usb2="00000000" w:usb3="00000000" w:csb0="00040000" w:csb1="00000000"/>
    <w:embedRegular r:id="rId8" w:fontKey="{083BE7F8-3415-49FB-8658-C0843CBFDA7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F33F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87D28CE">
                          <w:pPr>
                            <w:pStyle w:val="5"/>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87D28CE">
                    <w:pPr>
                      <w:pStyle w:val="5"/>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76D0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448F6"/>
    <w:multiLevelType w:val="singleLevel"/>
    <w:tmpl w:val="E80448F6"/>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ECC802"/>
    <w:multiLevelType w:val="singleLevel"/>
    <w:tmpl w:val="64ECC802"/>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A3832"/>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83829"/>
    <w:rsid w:val="00FA2D9F"/>
    <w:rsid w:val="00FA6C61"/>
    <w:rsid w:val="00FC2FBD"/>
    <w:rsid w:val="00FD6B5A"/>
    <w:rsid w:val="054A2373"/>
    <w:rsid w:val="084A4AEA"/>
    <w:rsid w:val="11915A8B"/>
    <w:rsid w:val="1299596E"/>
    <w:rsid w:val="14DF35D0"/>
    <w:rsid w:val="177644D0"/>
    <w:rsid w:val="1C205368"/>
    <w:rsid w:val="1C8E21BC"/>
    <w:rsid w:val="1CAB180A"/>
    <w:rsid w:val="1EA6670B"/>
    <w:rsid w:val="211E416A"/>
    <w:rsid w:val="26901E08"/>
    <w:rsid w:val="270566AD"/>
    <w:rsid w:val="275A29F3"/>
    <w:rsid w:val="275E7185"/>
    <w:rsid w:val="278C5D75"/>
    <w:rsid w:val="27F4659B"/>
    <w:rsid w:val="288D0D17"/>
    <w:rsid w:val="2E24658B"/>
    <w:rsid w:val="30074987"/>
    <w:rsid w:val="3AB041A6"/>
    <w:rsid w:val="4ABB0937"/>
    <w:rsid w:val="4E657987"/>
    <w:rsid w:val="50F80339"/>
    <w:rsid w:val="5A4F695A"/>
    <w:rsid w:val="5E626183"/>
    <w:rsid w:val="667F2833"/>
    <w:rsid w:val="6927184E"/>
    <w:rsid w:val="73BB0DD8"/>
    <w:rsid w:val="746B23D4"/>
    <w:rsid w:val="746F2AE1"/>
    <w:rsid w:val="749D1AD8"/>
    <w:rsid w:val="76F877FF"/>
    <w:rsid w:val="78ED7D7D"/>
    <w:rsid w:val="7D0557A1"/>
    <w:rsid w:val="7D742C90"/>
    <w:rsid w:val="7E2E5C88"/>
    <w:rsid w:val="7F24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qFormat/>
    <w:uiPriority w:val="0"/>
  </w:style>
  <w:style w:type="paragraph" w:styleId="4">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5">
    <w:name w:val="footer"/>
    <w:basedOn w:val="1"/>
    <w:link w:val="16"/>
    <w:qFormat/>
    <w:uiPriority w:val="0"/>
    <w:pPr>
      <w:tabs>
        <w:tab w:val="center" w:pos="4153"/>
        <w:tab w:val="right" w:pos="8306"/>
      </w:tabs>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8">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paragraph" w:styleId="9">
    <w:name w:val="Title"/>
    <w:basedOn w:val="1"/>
    <w:next w:val="1"/>
    <w:link w:val="14"/>
    <w:qFormat/>
    <w:uiPriority w:val="0"/>
    <w:pPr>
      <w:spacing w:before="240" w:after="60"/>
      <w:jc w:val="center"/>
      <w:outlineLvl w:val="0"/>
    </w:pPr>
    <w:rPr>
      <w:b/>
      <w:sz w:val="32"/>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9"/>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3"/>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5"/>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2"/>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63</Pages>
  <Words>83</Words>
  <Characters>89</Characters>
  <Lines>3</Lines>
  <Paragraphs>1</Paragraphs>
  <TotalTime>43</TotalTime>
  <ScaleCrop>false</ScaleCrop>
  <LinksUpToDate>false</LinksUpToDate>
  <CharactersWithSpaces>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王雪</cp:lastModifiedBy>
  <dcterms:modified xsi:type="dcterms:W3CDTF">2025-07-22T12:48:40Z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eyJoZGlkIjoiMWMwNjY1M2JlYjIxNjQ2YjgzNWQzMDdlYTJiNDFiMDEiLCJ1c2VySWQiOiIzMTE0NDA3MzgifQ==</vt:lpwstr>
  </property>
  <property fmtid="{D5CDD505-2E9C-101B-9397-08002B2CF9AE}" pid="3" name="KSOProductBuildVer">
    <vt:lpwstr>2052-12.1.0.21541</vt:lpwstr>
  </property>
  <property fmtid="{D5CDD505-2E9C-101B-9397-08002B2CF9AE}" pid="4" name="ICV">
    <vt:lpwstr>7D3320AFB8A1416D810C98E8618DFF07_13</vt:lpwstr>
  </property>
</Properties>
</file>