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1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color w:val="404040"/>
          <w:spacing w:val="15"/>
          <w:kern w:val="36"/>
          <w:sz w:val="30"/>
          <w:szCs w:val="30"/>
        </w:rPr>
      </w:pPr>
    </w:p>
    <w:p w:rsidR="00715F1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color w:val="404040"/>
          <w:spacing w:val="15"/>
          <w:kern w:val="36"/>
          <w:sz w:val="30"/>
          <w:szCs w:val="30"/>
        </w:rPr>
      </w:pPr>
    </w:p>
    <w:p w:rsidR="006F30B3" w:rsidRPr="00E363F1" w:rsidRDefault="006F30B3" w:rsidP="00E363F1">
      <w:pPr>
        <w:widowControl/>
        <w:shd w:val="clear" w:color="auto" w:fill="FFFFFF"/>
        <w:spacing w:after="150"/>
        <w:ind w:firstLine="700"/>
        <w:jc w:val="center"/>
        <w:outlineLvl w:val="0"/>
        <w:rPr>
          <w:rFonts w:ascii="微软雅黑" w:eastAsia="微软雅黑" w:hAnsi="微软雅黑" w:cs="宋体"/>
          <w:b/>
          <w:bCs/>
          <w:spacing w:val="15"/>
          <w:kern w:val="36"/>
          <w:sz w:val="32"/>
          <w:szCs w:val="32"/>
        </w:rPr>
      </w:pPr>
      <w:bookmarkStart w:id="0" w:name="_Toc46321347"/>
      <w:r w:rsidRPr="00E363F1">
        <w:rPr>
          <w:rFonts w:ascii="微软雅黑" w:eastAsia="微软雅黑" w:hAnsi="微软雅黑" w:cs="宋体" w:hint="eastAsia"/>
          <w:b/>
          <w:bCs/>
          <w:spacing w:val="15"/>
          <w:kern w:val="36"/>
          <w:sz w:val="32"/>
          <w:szCs w:val="32"/>
        </w:rPr>
        <w:t>201</w:t>
      </w:r>
      <w:r w:rsidR="00715F1D" w:rsidRPr="00E363F1">
        <w:rPr>
          <w:rFonts w:ascii="微软雅黑" w:eastAsia="微软雅黑" w:hAnsi="微软雅黑" w:cs="宋体" w:hint="eastAsia"/>
          <w:b/>
          <w:bCs/>
          <w:spacing w:val="15"/>
          <w:kern w:val="36"/>
          <w:sz w:val="32"/>
          <w:szCs w:val="32"/>
        </w:rPr>
        <w:t>9</w:t>
      </w:r>
      <w:r w:rsidRPr="00E363F1">
        <w:rPr>
          <w:rFonts w:ascii="微软雅黑" w:eastAsia="微软雅黑" w:hAnsi="微软雅黑" w:cs="宋体" w:hint="eastAsia"/>
          <w:b/>
          <w:bCs/>
          <w:spacing w:val="15"/>
          <w:kern w:val="36"/>
          <w:sz w:val="32"/>
          <w:szCs w:val="32"/>
        </w:rPr>
        <w:t>年</w:t>
      </w:r>
      <w:bookmarkEnd w:id="0"/>
      <w:r w:rsidR="0097540D" w:rsidRPr="00E363F1">
        <w:rPr>
          <w:rFonts w:ascii="微软雅黑" w:eastAsia="微软雅黑" w:hAnsi="微软雅黑" w:cs="宋体" w:hint="eastAsia"/>
          <w:b/>
          <w:bCs/>
          <w:spacing w:val="15"/>
          <w:kern w:val="36"/>
          <w:sz w:val="32"/>
          <w:szCs w:val="32"/>
        </w:rPr>
        <w:t>牡丹江市西安区</w:t>
      </w:r>
      <w:bookmarkStart w:id="1" w:name="_Toc46321348"/>
      <w:r w:rsidR="00715F1D" w:rsidRPr="00E363F1">
        <w:rPr>
          <w:rFonts w:ascii="微软雅黑" w:eastAsia="微软雅黑" w:hAnsi="微软雅黑" w:cs="宋体" w:hint="eastAsia"/>
          <w:b/>
          <w:bCs/>
          <w:spacing w:val="15"/>
          <w:kern w:val="36"/>
          <w:sz w:val="32"/>
          <w:szCs w:val="32"/>
        </w:rPr>
        <w:t>海南</w:t>
      </w:r>
      <w:r w:rsidR="0097540D" w:rsidRPr="00E363F1">
        <w:rPr>
          <w:rFonts w:ascii="微软雅黑" w:eastAsia="微软雅黑" w:hAnsi="微软雅黑" w:cs="宋体" w:hint="eastAsia"/>
          <w:b/>
          <w:bCs/>
          <w:spacing w:val="15"/>
          <w:kern w:val="36"/>
          <w:sz w:val="32"/>
          <w:szCs w:val="32"/>
        </w:rPr>
        <w:t>朝鲜族</w:t>
      </w:r>
      <w:r w:rsidR="00715F1D" w:rsidRPr="00E363F1">
        <w:rPr>
          <w:rFonts w:ascii="微软雅黑" w:eastAsia="微软雅黑" w:hAnsi="微软雅黑" w:cs="宋体" w:hint="eastAsia"/>
          <w:b/>
          <w:bCs/>
          <w:spacing w:val="15"/>
          <w:kern w:val="36"/>
          <w:sz w:val="32"/>
          <w:szCs w:val="32"/>
        </w:rPr>
        <w:t>乡沙虎村自来水管网改造项目</w:t>
      </w:r>
      <w:r w:rsidRPr="00E363F1">
        <w:rPr>
          <w:rFonts w:ascii="微软雅黑" w:eastAsia="微软雅黑" w:hAnsi="微软雅黑" w:cs="宋体" w:hint="eastAsia"/>
          <w:b/>
          <w:bCs/>
          <w:spacing w:val="15"/>
          <w:kern w:val="36"/>
          <w:sz w:val="32"/>
          <w:szCs w:val="32"/>
        </w:rPr>
        <w:t>资金</w:t>
      </w:r>
      <w:r w:rsidR="00C051E0">
        <w:rPr>
          <w:rFonts w:ascii="微软雅黑" w:eastAsia="微软雅黑" w:hAnsi="微软雅黑" w:cs="宋体" w:hint="eastAsia"/>
          <w:b/>
          <w:bCs/>
          <w:spacing w:val="15"/>
          <w:kern w:val="36"/>
          <w:sz w:val="32"/>
          <w:szCs w:val="32"/>
        </w:rPr>
        <w:t>重点</w:t>
      </w:r>
      <w:r w:rsidRPr="00E363F1">
        <w:rPr>
          <w:rFonts w:ascii="微软雅黑" w:eastAsia="微软雅黑" w:hAnsi="微软雅黑" w:cs="宋体" w:hint="eastAsia"/>
          <w:b/>
          <w:bCs/>
          <w:spacing w:val="15"/>
          <w:kern w:val="36"/>
          <w:sz w:val="32"/>
          <w:szCs w:val="32"/>
        </w:rPr>
        <w:t>绩效评价报告</w:t>
      </w:r>
      <w:bookmarkEnd w:id="1"/>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E363F1" w:rsidRDefault="00E363F1"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E363F1" w:rsidRDefault="00E363F1"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E363F1" w:rsidRPr="00A8092D" w:rsidRDefault="00E363F1"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715F1D" w:rsidRPr="00A8092D" w:rsidRDefault="00715F1D" w:rsidP="008920E9">
      <w:pPr>
        <w:widowControl/>
        <w:shd w:val="clear" w:color="auto" w:fill="FFFFFF"/>
        <w:spacing w:after="150" w:line="450" w:lineRule="atLeast"/>
        <w:ind w:firstLine="660"/>
        <w:jc w:val="center"/>
        <w:outlineLvl w:val="0"/>
        <w:rPr>
          <w:rFonts w:ascii="微软雅黑" w:eastAsia="微软雅黑" w:hAnsi="微软雅黑" w:cs="宋体"/>
          <w:b/>
          <w:bCs/>
          <w:spacing w:val="15"/>
          <w:kern w:val="36"/>
          <w:sz w:val="30"/>
          <w:szCs w:val="30"/>
        </w:rPr>
      </w:pPr>
    </w:p>
    <w:p w:rsidR="006F30B3" w:rsidRPr="00A8092D" w:rsidRDefault="006F30B3" w:rsidP="00E363F1">
      <w:pPr>
        <w:pStyle w:val="a3"/>
        <w:shd w:val="clear" w:color="auto" w:fill="FFFFFF"/>
        <w:spacing w:before="0" w:beforeAutospacing="0" w:after="240" w:afterAutospacing="0"/>
        <w:ind w:firstLineChars="442" w:firstLine="1131"/>
        <w:rPr>
          <w:rFonts w:ascii="微软雅黑" w:eastAsia="微软雅黑" w:hAnsi="微软雅黑"/>
          <w:spacing w:val="8"/>
        </w:rPr>
      </w:pPr>
      <w:r w:rsidRPr="00A8092D">
        <w:rPr>
          <w:rFonts w:ascii="微软雅黑" w:eastAsia="微软雅黑" w:hAnsi="微软雅黑" w:hint="eastAsia"/>
          <w:spacing w:val="8"/>
        </w:rPr>
        <w:t>项目名称:</w:t>
      </w:r>
      <w:r w:rsidR="00C051E0">
        <w:rPr>
          <w:rFonts w:ascii="微软雅黑" w:eastAsia="微软雅黑" w:hAnsi="微软雅黑" w:hint="eastAsia"/>
          <w:spacing w:val="8"/>
        </w:rPr>
        <w:t xml:space="preserve"> </w:t>
      </w:r>
      <w:r w:rsidR="00715F1D" w:rsidRPr="00A8092D">
        <w:rPr>
          <w:rFonts w:ascii="微软雅黑" w:eastAsia="微软雅黑" w:hAnsi="微软雅黑" w:hint="eastAsia"/>
          <w:bCs/>
          <w:spacing w:val="8"/>
        </w:rPr>
        <w:t>海南乡沙虎村自来水管网改造</w:t>
      </w:r>
    </w:p>
    <w:p w:rsidR="006F30B3" w:rsidRPr="00A8092D" w:rsidRDefault="006F30B3" w:rsidP="00E363F1">
      <w:pPr>
        <w:pStyle w:val="a3"/>
        <w:shd w:val="clear" w:color="auto" w:fill="FFFFFF"/>
        <w:spacing w:before="0" w:beforeAutospacing="0" w:after="240" w:afterAutospacing="0"/>
        <w:ind w:firstLineChars="442" w:firstLine="1131"/>
        <w:rPr>
          <w:rFonts w:ascii="微软雅黑" w:eastAsia="微软雅黑" w:hAnsi="微软雅黑"/>
          <w:spacing w:val="8"/>
        </w:rPr>
      </w:pPr>
      <w:r w:rsidRPr="00A8092D">
        <w:rPr>
          <w:rFonts w:ascii="微软雅黑" w:eastAsia="微软雅黑" w:hAnsi="微软雅黑" w:hint="eastAsia"/>
          <w:spacing w:val="8"/>
        </w:rPr>
        <w:t>项目单位:</w:t>
      </w:r>
      <w:r w:rsidR="00C051E0">
        <w:rPr>
          <w:rFonts w:ascii="微软雅黑" w:eastAsia="微软雅黑" w:hAnsi="微软雅黑" w:hint="eastAsia"/>
          <w:spacing w:val="8"/>
        </w:rPr>
        <w:t xml:space="preserve"> </w:t>
      </w:r>
      <w:r w:rsidR="00715F1D" w:rsidRPr="00A8092D">
        <w:rPr>
          <w:rFonts w:ascii="微软雅黑" w:eastAsia="微软雅黑" w:hAnsi="微软雅黑" w:hint="eastAsia"/>
          <w:spacing w:val="8"/>
        </w:rPr>
        <w:t xml:space="preserve">牡丹江市西安区海南朝鲜族乡人民政府 </w:t>
      </w:r>
    </w:p>
    <w:p w:rsidR="006F30B3" w:rsidRPr="00A8092D" w:rsidRDefault="006F30B3" w:rsidP="00E363F1">
      <w:pPr>
        <w:pStyle w:val="a3"/>
        <w:shd w:val="clear" w:color="auto" w:fill="FFFFFF"/>
        <w:spacing w:before="0" w:beforeAutospacing="0" w:after="240" w:afterAutospacing="0"/>
        <w:ind w:firstLineChars="442" w:firstLine="1131"/>
        <w:rPr>
          <w:rFonts w:ascii="微软雅黑" w:eastAsia="微软雅黑" w:hAnsi="微软雅黑"/>
          <w:spacing w:val="8"/>
        </w:rPr>
      </w:pPr>
      <w:r w:rsidRPr="00A8092D">
        <w:rPr>
          <w:rFonts w:ascii="微软雅黑" w:eastAsia="微软雅黑" w:hAnsi="微软雅黑" w:hint="eastAsia"/>
          <w:spacing w:val="8"/>
        </w:rPr>
        <w:t>主管单位:</w:t>
      </w:r>
      <w:r w:rsidR="00715F1D" w:rsidRPr="00A8092D">
        <w:rPr>
          <w:rFonts w:ascii="微软雅黑" w:eastAsia="微软雅黑" w:hAnsi="微软雅黑" w:hint="eastAsia"/>
          <w:spacing w:val="8"/>
        </w:rPr>
        <w:t xml:space="preserve"> 牡丹江市西安区</w:t>
      </w:r>
      <w:r w:rsidR="00DD1CB4" w:rsidRPr="00A8092D">
        <w:rPr>
          <w:rFonts w:ascii="微软雅黑" w:eastAsia="微软雅黑" w:hAnsi="微软雅黑" w:hint="eastAsia"/>
          <w:spacing w:val="8"/>
        </w:rPr>
        <w:t>民族宗教事务</w:t>
      </w:r>
      <w:r w:rsidR="00715F1D" w:rsidRPr="00A8092D">
        <w:rPr>
          <w:rFonts w:ascii="微软雅黑" w:eastAsia="微软雅黑" w:hAnsi="微软雅黑" w:hint="eastAsia"/>
          <w:spacing w:val="8"/>
        </w:rPr>
        <w:t>局</w:t>
      </w:r>
    </w:p>
    <w:p w:rsidR="00715F1D" w:rsidRPr="00A8092D" w:rsidRDefault="0097540D" w:rsidP="00E363F1">
      <w:pPr>
        <w:pStyle w:val="a3"/>
        <w:shd w:val="clear" w:color="auto" w:fill="FFFFFF"/>
        <w:spacing w:before="0" w:beforeAutospacing="0" w:after="240" w:afterAutospacing="0"/>
        <w:ind w:firstLineChars="442" w:firstLine="1131"/>
        <w:rPr>
          <w:rStyle w:val="a4"/>
          <w:rFonts w:ascii="微软雅黑" w:eastAsia="微软雅黑" w:hAnsi="微软雅黑"/>
          <w:spacing w:val="8"/>
        </w:rPr>
      </w:pPr>
      <w:r w:rsidRPr="00A8092D">
        <w:rPr>
          <w:rFonts w:ascii="微软雅黑" w:eastAsia="微软雅黑" w:hAnsi="微软雅黑" w:hint="eastAsia"/>
          <w:bCs/>
          <w:spacing w:val="8"/>
        </w:rPr>
        <w:t>评价机构:</w:t>
      </w:r>
      <w:r w:rsidR="008C5E02">
        <w:rPr>
          <w:rFonts w:ascii="微软雅黑" w:eastAsia="微软雅黑" w:hAnsi="微软雅黑" w:hint="eastAsia"/>
          <w:bCs/>
          <w:spacing w:val="8"/>
        </w:rPr>
        <w:t xml:space="preserve"> </w:t>
      </w:r>
      <w:r w:rsidRPr="00A8092D">
        <w:rPr>
          <w:rFonts w:ascii="微软雅黑" w:eastAsia="微软雅黑" w:hAnsi="微软雅黑" w:hint="eastAsia"/>
          <w:bCs/>
          <w:spacing w:val="8"/>
        </w:rPr>
        <w:t>黑龙江信联会计师事务所（普通合伙）</w:t>
      </w:r>
    </w:p>
    <w:p w:rsidR="00715F1D" w:rsidRDefault="00715F1D" w:rsidP="008920E9">
      <w:pPr>
        <w:pStyle w:val="a3"/>
        <w:shd w:val="clear" w:color="auto" w:fill="FFFFFF"/>
        <w:spacing w:before="0" w:beforeAutospacing="0" w:after="240" w:afterAutospacing="0"/>
        <w:ind w:firstLine="512"/>
        <w:rPr>
          <w:rStyle w:val="a4"/>
          <w:rFonts w:ascii="微软雅黑" w:eastAsia="微软雅黑" w:hAnsi="微软雅黑"/>
          <w:spacing w:val="8"/>
        </w:rPr>
      </w:pPr>
    </w:p>
    <w:sdt>
      <w:sdtPr>
        <w:rPr>
          <w:rFonts w:asciiTheme="minorHAnsi" w:eastAsiaTheme="minorEastAsia" w:hAnsiTheme="minorHAnsi" w:cstheme="minorBidi"/>
          <w:color w:val="auto"/>
          <w:kern w:val="2"/>
          <w:sz w:val="21"/>
          <w:szCs w:val="22"/>
          <w:lang w:val="zh-CN"/>
        </w:rPr>
        <w:id w:val="105386180"/>
        <w:docPartObj>
          <w:docPartGallery w:val="Table of Contents"/>
          <w:docPartUnique/>
        </w:docPartObj>
      </w:sdtPr>
      <w:sdtEndPr>
        <w:rPr>
          <w:b w:val="0"/>
          <w:bCs w:val="0"/>
          <w:lang w:val="en-US"/>
        </w:rPr>
      </w:sdtEndPr>
      <w:sdtContent>
        <w:p w:rsidR="001C2A92" w:rsidRPr="00A8092D" w:rsidRDefault="001C2A92" w:rsidP="008920E9">
          <w:pPr>
            <w:pStyle w:val="TOC"/>
            <w:ind w:firstLine="422"/>
            <w:jc w:val="center"/>
            <w:rPr>
              <w:color w:val="auto"/>
            </w:rPr>
          </w:pPr>
          <w:r w:rsidRPr="00A8092D">
            <w:rPr>
              <w:rFonts w:ascii="微软雅黑" w:eastAsia="微软雅黑" w:hAnsi="微软雅黑"/>
              <w:color w:val="auto"/>
              <w:sz w:val="30"/>
              <w:szCs w:val="30"/>
              <w:lang w:val="zh-CN"/>
            </w:rPr>
            <w:t>目</w:t>
          </w:r>
          <w:r w:rsidRPr="00A8092D">
            <w:rPr>
              <w:rFonts w:ascii="微软雅黑" w:eastAsia="微软雅黑" w:hAnsi="微软雅黑" w:hint="eastAsia"/>
              <w:color w:val="auto"/>
              <w:sz w:val="30"/>
              <w:szCs w:val="30"/>
              <w:lang w:val="zh-CN"/>
            </w:rPr>
            <w:t xml:space="preserve">      </w:t>
          </w:r>
          <w:r w:rsidRPr="00A8092D">
            <w:rPr>
              <w:rFonts w:ascii="微软雅黑" w:eastAsia="微软雅黑" w:hAnsi="微软雅黑"/>
              <w:color w:val="auto"/>
              <w:sz w:val="30"/>
              <w:szCs w:val="30"/>
              <w:lang w:val="zh-CN"/>
            </w:rPr>
            <w:t>录</w:t>
          </w:r>
        </w:p>
        <w:p w:rsidR="001C2A92" w:rsidRPr="00A8092D" w:rsidRDefault="00237755" w:rsidP="008920E9">
          <w:pPr>
            <w:pStyle w:val="10"/>
            <w:tabs>
              <w:tab w:val="right" w:leader="dot" w:pos="8296"/>
            </w:tabs>
            <w:ind w:firstLine="420"/>
            <w:rPr>
              <w:noProof/>
              <w:sz w:val="24"/>
              <w:szCs w:val="24"/>
            </w:rPr>
          </w:pPr>
          <w:r w:rsidRPr="00A8092D">
            <w:fldChar w:fldCharType="begin"/>
          </w:r>
          <w:r w:rsidR="001C2A92" w:rsidRPr="00A8092D">
            <w:instrText xml:space="preserve"> TOC \o "1-3" \h \z \u </w:instrText>
          </w:r>
          <w:r w:rsidRPr="00A8092D">
            <w:fldChar w:fldCharType="separate"/>
          </w:r>
        </w:p>
        <w:p w:rsidR="001C2A92" w:rsidRPr="00A8092D" w:rsidRDefault="00237755" w:rsidP="008920E9">
          <w:pPr>
            <w:pStyle w:val="10"/>
            <w:tabs>
              <w:tab w:val="right" w:leader="dot" w:pos="8296"/>
            </w:tabs>
            <w:ind w:firstLine="420"/>
            <w:rPr>
              <w:noProof/>
              <w:sz w:val="24"/>
              <w:szCs w:val="24"/>
            </w:rPr>
          </w:pPr>
          <w:hyperlink w:anchor="_Toc46321349" w:history="1">
            <w:r w:rsidR="001C2A92" w:rsidRPr="00A8092D">
              <w:rPr>
                <w:rStyle w:val="a9"/>
                <w:rFonts w:ascii="微软雅黑" w:eastAsia="微软雅黑" w:hAnsi="微软雅黑" w:hint="eastAsia"/>
                <w:b/>
                <w:noProof/>
                <w:color w:val="auto"/>
                <w:spacing w:val="8"/>
                <w:sz w:val="24"/>
                <w:szCs w:val="24"/>
              </w:rPr>
              <w:t>一、基本情况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_Toc46321349 \h </w:instrText>
            </w:r>
            <w:r w:rsidRPr="00A8092D">
              <w:rPr>
                <w:noProof/>
                <w:webHidden/>
                <w:sz w:val="24"/>
                <w:szCs w:val="24"/>
              </w:rPr>
            </w:r>
            <w:r w:rsidRPr="00A8092D">
              <w:rPr>
                <w:noProof/>
                <w:webHidden/>
                <w:sz w:val="24"/>
                <w:szCs w:val="24"/>
              </w:rPr>
              <w:fldChar w:fldCharType="separate"/>
            </w:r>
            <w:r w:rsidR="000E4764">
              <w:rPr>
                <w:noProof/>
                <w:webHidden/>
                <w:sz w:val="24"/>
                <w:szCs w:val="24"/>
              </w:rPr>
              <w:t>1</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0"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一</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项目概况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_Toc46321350 \h </w:instrText>
            </w:r>
            <w:r w:rsidRPr="00A8092D">
              <w:rPr>
                <w:noProof/>
                <w:webHidden/>
                <w:sz w:val="24"/>
                <w:szCs w:val="24"/>
              </w:rPr>
            </w:r>
            <w:r w:rsidRPr="00A8092D">
              <w:rPr>
                <w:noProof/>
                <w:webHidden/>
                <w:sz w:val="24"/>
                <w:szCs w:val="24"/>
              </w:rPr>
              <w:fldChar w:fldCharType="separate"/>
            </w:r>
            <w:r w:rsidR="000E4764">
              <w:rPr>
                <w:noProof/>
                <w:webHidden/>
                <w:sz w:val="24"/>
                <w:szCs w:val="24"/>
              </w:rPr>
              <w:t>1</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1"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二</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项目绩效目标</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_Toc46321351 \h </w:instrText>
            </w:r>
            <w:r w:rsidRPr="00A8092D">
              <w:rPr>
                <w:noProof/>
                <w:webHidden/>
                <w:sz w:val="24"/>
                <w:szCs w:val="24"/>
              </w:rPr>
            </w:r>
            <w:r w:rsidRPr="00A8092D">
              <w:rPr>
                <w:noProof/>
                <w:webHidden/>
                <w:sz w:val="24"/>
                <w:szCs w:val="24"/>
              </w:rPr>
              <w:fldChar w:fldCharType="separate"/>
            </w:r>
            <w:r w:rsidR="000E4764">
              <w:rPr>
                <w:noProof/>
                <w:webHidden/>
                <w:sz w:val="24"/>
                <w:szCs w:val="24"/>
              </w:rPr>
              <w:t>2</w:t>
            </w:r>
            <w:r w:rsidRPr="00A8092D">
              <w:rPr>
                <w:noProof/>
                <w:webHidden/>
                <w:sz w:val="24"/>
                <w:szCs w:val="24"/>
              </w:rPr>
              <w:fldChar w:fldCharType="end"/>
            </w:r>
          </w:hyperlink>
        </w:p>
        <w:p w:rsidR="001C2A92" w:rsidRPr="00A8092D" w:rsidRDefault="00237755" w:rsidP="008920E9">
          <w:pPr>
            <w:pStyle w:val="10"/>
            <w:tabs>
              <w:tab w:val="right" w:leader="dot" w:pos="8296"/>
            </w:tabs>
            <w:ind w:firstLine="420"/>
            <w:rPr>
              <w:noProof/>
              <w:sz w:val="24"/>
              <w:szCs w:val="24"/>
            </w:rPr>
          </w:pPr>
          <w:hyperlink w:anchor="_Toc46321352" w:history="1">
            <w:r w:rsidR="001C2A92" w:rsidRPr="00A8092D">
              <w:rPr>
                <w:rStyle w:val="a9"/>
                <w:rFonts w:ascii="微软雅黑" w:eastAsia="微软雅黑" w:hAnsi="微软雅黑" w:hint="eastAsia"/>
                <w:b/>
                <w:noProof/>
                <w:color w:val="auto"/>
                <w:spacing w:val="8"/>
                <w:sz w:val="24"/>
                <w:szCs w:val="24"/>
              </w:rPr>
              <w:t>二、绩效评价工作情况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_Toc46321352 \h </w:instrText>
            </w:r>
            <w:r w:rsidRPr="00A8092D">
              <w:rPr>
                <w:noProof/>
                <w:webHidden/>
                <w:sz w:val="24"/>
                <w:szCs w:val="24"/>
              </w:rPr>
            </w:r>
            <w:r w:rsidRPr="00A8092D">
              <w:rPr>
                <w:noProof/>
                <w:webHidden/>
                <w:sz w:val="24"/>
                <w:szCs w:val="24"/>
              </w:rPr>
              <w:fldChar w:fldCharType="separate"/>
            </w:r>
            <w:r w:rsidR="000E4764">
              <w:rPr>
                <w:noProof/>
                <w:webHidden/>
                <w:sz w:val="24"/>
                <w:szCs w:val="24"/>
              </w:rPr>
              <w:t>3</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3"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一</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绩效评价目的、对象和范围</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_Toc46321353 \h </w:instrText>
            </w:r>
            <w:r w:rsidRPr="00A8092D">
              <w:rPr>
                <w:noProof/>
                <w:webHidden/>
                <w:sz w:val="24"/>
                <w:szCs w:val="24"/>
              </w:rPr>
            </w:r>
            <w:r w:rsidRPr="00A8092D">
              <w:rPr>
                <w:noProof/>
                <w:webHidden/>
                <w:sz w:val="24"/>
                <w:szCs w:val="24"/>
              </w:rPr>
              <w:fldChar w:fldCharType="separate"/>
            </w:r>
            <w:r w:rsidR="000E4764">
              <w:rPr>
                <w:noProof/>
                <w:webHidden/>
                <w:sz w:val="24"/>
                <w:szCs w:val="24"/>
              </w:rPr>
              <w:t>3</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4"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二</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绩效评价原则、评价方法、评价标准和指标评价体系</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_Toc46321354 \h </w:instrText>
            </w:r>
            <w:r w:rsidRPr="00A8092D">
              <w:rPr>
                <w:noProof/>
                <w:webHidden/>
                <w:sz w:val="24"/>
                <w:szCs w:val="24"/>
              </w:rPr>
            </w:r>
            <w:r w:rsidRPr="00A8092D">
              <w:rPr>
                <w:noProof/>
                <w:webHidden/>
                <w:sz w:val="24"/>
                <w:szCs w:val="24"/>
              </w:rPr>
              <w:fldChar w:fldCharType="separate"/>
            </w:r>
            <w:r w:rsidR="000E4764">
              <w:rPr>
                <w:noProof/>
                <w:webHidden/>
                <w:sz w:val="24"/>
                <w:szCs w:val="24"/>
              </w:rPr>
              <w:t>3</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5"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三</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绩效评价实施过程</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_Toc46321355 \h </w:instrText>
            </w:r>
            <w:r w:rsidRPr="00A8092D">
              <w:rPr>
                <w:noProof/>
                <w:webHidden/>
                <w:sz w:val="24"/>
                <w:szCs w:val="24"/>
              </w:rPr>
            </w:r>
            <w:r w:rsidRPr="00A8092D">
              <w:rPr>
                <w:noProof/>
                <w:webHidden/>
                <w:sz w:val="24"/>
                <w:szCs w:val="24"/>
              </w:rPr>
              <w:fldChar w:fldCharType="separate"/>
            </w:r>
            <w:r w:rsidR="000E4764">
              <w:rPr>
                <w:noProof/>
                <w:webHidden/>
                <w:sz w:val="24"/>
                <w:szCs w:val="24"/>
              </w:rPr>
              <w:t>6</w:t>
            </w:r>
            <w:r w:rsidRPr="00A8092D">
              <w:rPr>
                <w:noProof/>
                <w:webHidden/>
                <w:sz w:val="24"/>
                <w:szCs w:val="24"/>
              </w:rPr>
              <w:fldChar w:fldCharType="end"/>
            </w:r>
          </w:hyperlink>
        </w:p>
        <w:p w:rsidR="001C2A92" w:rsidRPr="00A8092D" w:rsidRDefault="00237755" w:rsidP="008920E9">
          <w:pPr>
            <w:pStyle w:val="10"/>
            <w:tabs>
              <w:tab w:val="right" w:leader="dot" w:pos="8296"/>
            </w:tabs>
            <w:ind w:firstLine="420"/>
            <w:rPr>
              <w:noProof/>
              <w:sz w:val="24"/>
              <w:szCs w:val="24"/>
            </w:rPr>
          </w:pPr>
          <w:hyperlink w:anchor="_Toc46321356" w:history="1">
            <w:r w:rsidR="001C2A92" w:rsidRPr="00A8092D">
              <w:rPr>
                <w:rStyle w:val="a9"/>
                <w:rFonts w:ascii="微软雅黑" w:eastAsia="微软雅黑" w:hAnsi="微软雅黑" w:hint="eastAsia"/>
                <w:b/>
                <w:noProof/>
                <w:color w:val="auto"/>
                <w:spacing w:val="8"/>
                <w:sz w:val="24"/>
                <w:szCs w:val="24"/>
              </w:rPr>
              <w:t>三、综合评价情况与评价结论</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_Toc46321356 \h </w:instrText>
            </w:r>
            <w:r w:rsidRPr="00A8092D">
              <w:rPr>
                <w:noProof/>
                <w:webHidden/>
                <w:sz w:val="24"/>
                <w:szCs w:val="24"/>
              </w:rPr>
            </w:r>
            <w:r w:rsidRPr="00A8092D">
              <w:rPr>
                <w:noProof/>
                <w:webHidden/>
                <w:sz w:val="24"/>
                <w:szCs w:val="24"/>
              </w:rPr>
              <w:fldChar w:fldCharType="separate"/>
            </w:r>
            <w:r w:rsidR="000E4764">
              <w:rPr>
                <w:noProof/>
                <w:webHidden/>
                <w:sz w:val="24"/>
                <w:szCs w:val="24"/>
              </w:rPr>
              <w:t>7</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7"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一</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绩效分析</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_Toc46321357 \h </w:instrText>
            </w:r>
            <w:r w:rsidRPr="00A8092D">
              <w:rPr>
                <w:noProof/>
                <w:webHidden/>
                <w:sz w:val="24"/>
                <w:szCs w:val="24"/>
              </w:rPr>
            </w:r>
            <w:r w:rsidRPr="00A8092D">
              <w:rPr>
                <w:noProof/>
                <w:webHidden/>
                <w:sz w:val="24"/>
                <w:szCs w:val="24"/>
              </w:rPr>
              <w:fldChar w:fldCharType="separate"/>
            </w:r>
            <w:r w:rsidR="000E4764">
              <w:rPr>
                <w:noProof/>
                <w:webHidden/>
                <w:sz w:val="24"/>
                <w:szCs w:val="24"/>
              </w:rPr>
              <w:t>7</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58"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二</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评价结果</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_Toc46321358 \h </w:instrText>
            </w:r>
            <w:r w:rsidRPr="00A8092D">
              <w:rPr>
                <w:noProof/>
                <w:webHidden/>
                <w:sz w:val="24"/>
                <w:szCs w:val="24"/>
              </w:rPr>
            </w:r>
            <w:r w:rsidRPr="00A8092D">
              <w:rPr>
                <w:noProof/>
                <w:webHidden/>
                <w:sz w:val="24"/>
                <w:szCs w:val="24"/>
              </w:rPr>
              <w:fldChar w:fldCharType="separate"/>
            </w:r>
            <w:r w:rsidR="000E4764">
              <w:rPr>
                <w:noProof/>
                <w:webHidden/>
                <w:sz w:val="24"/>
                <w:szCs w:val="24"/>
              </w:rPr>
              <w:t>7</w:t>
            </w:r>
            <w:r w:rsidRPr="00A8092D">
              <w:rPr>
                <w:noProof/>
                <w:webHidden/>
                <w:sz w:val="24"/>
                <w:szCs w:val="24"/>
              </w:rPr>
              <w:fldChar w:fldCharType="end"/>
            </w:r>
          </w:hyperlink>
        </w:p>
        <w:p w:rsidR="001C2A92" w:rsidRPr="00A8092D" w:rsidRDefault="00237755" w:rsidP="008920E9">
          <w:pPr>
            <w:pStyle w:val="10"/>
            <w:tabs>
              <w:tab w:val="right" w:leader="dot" w:pos="8296"/>
            </w:tabs>
            <w:ind w:firstLine="420"/>
            <w:rPr>
              <w:noProof/>
              <w:sz w:val="24"/>
              <w:szCs w:val="24"/>
            </w:rPr>
          </w:pPr>
          <w:hyperlink w:anchor="_Toc46321359" w:history="1">
            <w:r w:rsidR="001C2A92" w:rsidRPr="00A8092D">
              <w:rPr>
                <w:rStyle w:val="a9"/>
                <w:rFonts w:ascii="微软雅黑" w:eastAsia="微软雅黑" w:hAnsi="微软雅黑" w:hint="eastAsia"/>
                <w:b/>
                <w:noProof/>
                <w:color w:val="auto"/>
                <w:spacing w:val="8"/>
                <w:sz w:val="24"/>
                <w:szCs w:val="24"/>
              </w:rPr>
              <w:t>四、绩效评价指标分析</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_Toc46321359 \h </w:instrText>
            </w:r>
            <w:r w:rsidRPr="00A8092D">
              <w:rPr>
                <w:noProof/>
                <w:webHidden/>
                <w:sz w:val="24"/>
                <w:szCs w:val="24"/>
              </w:rPr>
            </w:r>
            <w:r w:rsidRPr="00A8092D">
              <w:rPr>
                <w:noProof/>
                <w:webHidden/>
                <w:sz w:val="24"/>
                <w:szCs w:val="24"/>
              </w:rPr>
              <w:fldChar w:fldCharType="separate"/>
            </w:r>
            <w:r w:rsidR="000E4764">
              <w:rPr>
                <w:noProof/>
                <w:webHidden/>
                <w:sz w:val="24"/>
                <w:szCs w:val="24"/>
              </w:rPr>
              <w:t>7</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60"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一</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项目决策情况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_Toc46321360 \h </w:instrText>
            </w:r>
            <w:r w:rsidRPr="00A8092D">
              <w:rPr>
                <w:noProof/>
                <w:webHidden/>
                <w:sz w:val="24"/>
                <w:szCs w:val="24"/>
              </w:rPr>
            </w:r>
            <w:r w:rsidRPr="00A8092D">
              <w:rPr>
                <w:noProof/>
                <w:webHidden/>
                <w:sz w:val="24"/>
                <w:szCs w:val="24"/>
              </w:rPr>
              <w:fldChar w:fldCharType="separate"/>
            </w:r>
            <w:r w:rsidR="000E4764">
              <w:rPr>
                <w:noProof/>
                <w:webHidden/>
                <w:sz w:val="24"/>
                <w:szCs w:val="24"/>
              </w:rPr>
              <w:t>7</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61"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二</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项目过程情况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_Toc46321361 \h </w:instrText>
            </w:r>
            <w:r w:rsidRPr="00A8092D">
              <w:rPr>
                <w:noProof/>
                <w:webHidden/>
                <w:sz w:val="24"/>
                <w:szCs w:val="24"/>
              </w:rPr>
            </w:r>
            <w:r w:rsidRPr="00A8092D">
              <w:rPr>
                <w:noProof/>
                <w:webHidden/>
                <w:sz w:val="24"/>
                <w:szCs w:val="24"/>
              </w:rPr>
              <w:fldChar w:fldCharType="separate"/>
            </w:r>
            <w:r w:rsidR="000E4764">
              <w:rPr>
                <w:noProof/>
                <w:webHidden/>
                <w:sz w:val="24"/>
                <w:szCs w:val="24"/>
              </w:rPr>
              <w:t>8</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62"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三</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项目产出情况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_Toc46321362 \h </w:instrText>
            </w:r>
            <w:r w:rsidRPr="00A8092D">
              <w:rPr>
                <w:noProof/>
                <w:webHidden/>
                <w:sz w:val="24"/>
                <w:szCs w:val="24"/>
              </w:rPr>
            </w:r>
            <w:r w:rsidRPr="00A8092D">
              <w:rPr>
                <w:noProof/>
                <w:webHidden/>
                <w:sz w:val="24"/>
                <w:szCs w:val="24"/>
              </w:rPr>
              <w:fldChar w:fldCharType="separate"/>
            </w:r>
            <w:r w:rsidR="000E4764">
              <w:rPr>
                <w:noProof/>
                <w:webHidden/>
                <w:sz w:val="24"/>
                <w:szCs w:val="24"/>
              </w:rPr>
              <w:t>9</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sz w:val="24"/>
              <w:szCs w:val="24"/>
            </w:rPr>
          </w:pPr>
          <w:hyperlink w:anchor="_Toc46321363" w:history="1">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pacing w:val="8"/>
                <w:sz w:val="24"/>
                <w:szCs w:val="24"/>
              </w:rPr>
              <w:t>四</w:t>
            </w:r>
            <w:r w:rsidR="001C2A92" w:rsidRPr="00A8092D">
              <w:rPr>
                <w:rStyle w:val="a9"/>
                <w:rFonts w:ascii="微软雅黑" w:eastAsia="微软雅黑" w:hAnsi="微软雅黑"/>
                <w:noProof/>
                <w:color w:val="auto"/>
                <w:spacing w:val="8"/>
                <w:sz w:val="24"/>
                <w:szCs w:val="24"/>
              </w:rPr>
              <w:t>)</w:t>
            </w:r>
            <w:r w:rsidR="001C2A92" w:rsidRPr="00A8092D">
              <w:rPr>
                <w:rStyle w:val="a9"/>
                <w:rFonts w:ascii="微软雅黑" w:eastAsia="微软雅黑" w:hAnsi="微软雅黑" w:hint="eastAsia"/>
                <w:noProof/>
                <w:color w:val="auto"/>
                <w:sz w:val="24"/>
                <w:szCs w:val="24"/>
              </w:rPr>
              <w:t>项目效益情况</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_Toc46321363 \h </w:instrText>
            </w:r>
            <w:r w:rsidRPr="00A8092D">
              <w:rPr>
                <w:noProof/>
                <w:webHidden/>
                <w:sz w:val="24"/>
                <w:szCs w:val="24"/>
              </w:rPr>
            </w:r>
            <w:r w:rsidRPr="00A8092D">
              <w:rPr>
                <w:noProof/>
                <w:webHidden/>
                <w:sz w:val="24"/>
                <w:szCs w:val="24"/>
              </w:rPr>
              <w:fldChar w:fldCharType="separate"/>
            </w:r>
            <w:r w:rsidR="000E4764">
              <w:rPr>
                <w:noProof/>
                <w:webHidden/>
                <w:sz w:val="24"/>
                <w:szCs w:val="24"/>
              </w:rPr>
              <w:t>10</w:t>
            </w:r>
            <w:r w:rsidRPr="00A8092D">
              <w:rPr>
                <w:noProof/>
                <w:webHidden/>
                <w:sz w:val="24"/>
                <w:szCs w:val="24"/>
              </w:rPr>
              <w:fldChar w:fldCharType="end"/>
            </w:r>
          </w:hyperlink>
        </w:p>
        <w:p w:rsidR="001C2A92" w:rsidRPr="00A8092D" w:rsidRDefault="00237755" w:rsidP="008920E9">
          <w:pPr>
            <w:pStyle w:val="10"/>
            <w:tabs>
              <w:tab w:val="right" w:leader="dot" w:pos="8296"/>
            </w:tabs>
            <w:ind w:firstLine="420"/>
            <w:rPr>
              <w:noProof/>
            </w:rPr>
          </w:pPr>
          <w:hyperlink w:anchor="_Toc46321364" w:history="1">
            <w:r w:rsidR="001C2A92" w:rsidRPr="00A8092D">
              <w:rPr>
                <w:rStyle w:val="a9"/>
                <w:rFonts w:ascii="微软雅黑" w:eastAsia="微软雅黑" w:hAnsi="微软雅黑" w:hint="eastAsia"/>
                <w:b/>
                <w:noProof/>
                <w:color w:val="auto"/>
                <w:spacing w:val="8"/>
                <w:sz w:val="24"/>
                <w:szCs w:val="24"/>
              </w:rPr>
              <w:t>五、主要经验及做法、存在的问题和建议</w:t>
            </w:r>
            <w:r w:rsidR="001C2A92" w:rsidRPr="00A8092D">
              <w:rPr>
                <w:noProof/>
                <w:webHidden/>
                <w:sz w:val="24"/>
                <w:szCs w:val="24"/>
              </w:rPr>
              <w:tab/>
            </w:r>
            <w:r w:rsidRPr="00A8092D">
              <w:rPr>
                <w:noProof/>
                <w:webHidden/>
                <w:sz w:val="24"/>
                <w:szCs w:val="24"/>
              </w:rPr>
              <w:fldChar w:fldCharType="begin"/>
            </w:r>
            <w:r w:rsidR="001C2A92" w:rsidRPr="00A8092D">
              <w:rPr>
                <w:noProof/>
                <w:webHidden/>
                <w:sz w:val="24"/>
                <w:szCs w:val="24"/>
              </w:rPr>
              <w:instrText xml:space="preserve"> PAGEREF _Toc46321364 \h </w:instrText>
            </w:r>
            <w:r w:rsidRPr="00A8092D">
              <w:rPr>
                <w:noProof/>
                <w:webHidden/>
                <w:sz w:val="24"/>
                <w:szCs w:val="24"/>
              </w:rPr>
            </w:r>
            <w:r w:rsidRPr="00A8092D">
              <w:rPr>
                <w:noProof/>
                <w:webHidden/>
                <w:sz w:val="24"/>
                <w:szCs w:val="24"/>
              </w:rPr>
              <w:fldChar w:fldCharType="separate"/>
            </w:r>
            <w:r w:rsidR="000E4764">
              <w:rPr>
                <w:noProof/>
                <w:webHidden/>
                <w:sz w:val="24"/>
                <w:szCs w:val="24"/>
              </w:rPr>
              <w:t>10</w:t>
            </w:r>
            <w:r w:rsidRPr="00A8092D">
              <w:rPr>
                <w:noProof/>
                <w:webHidden/>
                <w:sz w:val="24"/>
                <w:szCs w:val="24"/>
              </w:rPr>
              <w:fldChar w:fldCharType="end"/>
            </w:r>
          </w:hyperlink>
        </w:p>
        <w:p w:rsidR="001C2A92" w:rsidRPr="00A8092D" w:rsidRDefault="00237755" w:rsidP="009F166E">
          <w:pPr>
            <w:pStyle w:val="20"/>
            <w:tabs>
              <w:tab w:val="right" w:leader="dot" w:pos="8296"/>
            </w:tabs>
            <w:ind w:firstLine="420"/>
            <w:rPr>
              <w:noProof/>
            </w:rPr>
          </w:pPr>
          <w:hyperlink w:anchor="_Toc46321365" w:history="1">
            <w:r w:rsidR="001C2A92" w:rsidRPr="00A8092D">
              <w:rPr>
                <w:rStyle w:val="a9"/>
                <w:rFonts w:ascii="微软雅黑" w:eastAsia="微软雅黑" w:hAnsi="微软雅黑"/>
                <w:noProof/>
                <w:color w:val="auto"/>
                <w:spacing w:val="8"/>
              </w:rPr>
              <w:t>(</w:t>
            </w:r>
            <w:r w:rsidR="001C2A92" w:rsidRPr="00A8092D">
              <w:rPr>
                <w:rStyle w:val="a9"/>
                <w:rFonts w:ascii="微软雅黑" w:eastAsia="微软雅黑" w:hAnsi="微软雅黑" w:hint="eastAsia"/>
                <w:noProof/>
                <w:color w:val="auto"/>
                <w:spacing w:val="8"/>
              </w:rPr>
              <w:t>一</w:t>
            </w:r>
            <w:r w:rsidR="001C2A92" w:rsidRPr="00A8092D">
              <w:rPr>
                <w:rStyle w:val="a9"/>
                <w:rFonts w:ascii="微软雅黑" w:eastAsia="微软雅黑" w:hAnsi="微软雅黑"/>
                <w:noProof/>
                <w:color w:val="auto"/>
                <w:spacing w:val="8"/>
              </w:rPr>
              <w:t>)</w:t>
            </w:r>
            <w:r w:rsidR="001C2A92" w:rsidRPr="00A8092D">
              <w:rPr>
                <w:rStyle w:val="a9"/>
                <w:rFonts w:ascii="微软雅黑" w:eastAsia="微软雅黑" w:hAnsi="微软雅黑" w:hint="eastAsia"/>
                <w:noProof/>
                <w:color w:val="auto"/>
                <w:spacing w:val="8"/>
              </w:rPr>
              <w:t>主要经验及做法</w:t>
            </w:r>
            <w:r w:rsidR="001C2A92" w:rsidRPr="00A8092D">
              <w:rPr>
                <w:noProof/>
                <w:webHidden/>
              </w:rPr>
              <w:tab/>
            </w:r>
            <w:r w:rsidRPr="00A8092D">
              <w:rPr>
                <w:noProof/>
                <w:webHidden/>
              </w:rPr>
              <w:fldChar w:fldCharType="begin"/>
            </w:r>
            <w:r w:rsidR="001C2A92" w:rsidRPr="00A8092D">
              <w:rPr>
                <w:noProof/>
                <w:webHidden/>
              </w:rPr>
              <w:instrText xml:space="preserve"> PAGEREF _Toc46321365 \h </w:instrText>
            </w:r>
            <w:r w:rsidRPr="00A8092D">
              <w:rPr>
                <w:noProof/>
                <w:webHidden/>
              </w:rPr>
            </w:r>
            <w:r w:rsidRPr="00A8092D">
              <w:rPr>
                <w:noProof/>
                <w:webHidden/>
              </w:rPr>
              <w:fldChar w:fldCharType="separate"/>
            </w:r>
            <w:r w:rsidR="000E4764">
              <w:rPr>
                <w:noProof/>
                <w:webHidden/>
              </w:rPr>
              <w:t>10</w:t>
            </w:r>
            <w:r w:rsidRPr="00A8092D">
              <w:rPr>
                <w:noProof/>
                <w:webHidden/>
              </w:rPr>
              <w:fldChar w:fldCharType="end"/>
            </w:r>
          </w:hyperlink>
        </w:p>
        <w:p w:rsidR="001C2A92" w:rsidRPr="00A8092D" w:rsidRDefault="00237755" w:rsidP="009F166E">
          <w:pPr>
            <w:pStyle w:val="20"/>
            <w:tabs>
              <w:tab w:val="right" w:leader="dot" w:pos="8296"/>
            </w:tabs>
            <w:ind w:firstLine="420"/>
            <w:rPr>
              <w:noProof/>
            </w:rPr>
          </w:pPr>
          <w:hyperlink w:anchor="_Toc46321366" w:history="1">
            <w:r w:rsidR="001C2A92" w:rsidRPr="00A8092D">
              <w:rPr>
                <w:rStyle w:val="a9"/>
                <w:rFonts w:ascii="微软雅黑" w:eastAsia="微软雅黑" w:hAnsi="微软雅黑"/>
                <w:noProof/>
                <w:color w:val="auto"/>
              </w:rPr>
              <w:t>(</w:t>
            </w:r>
            <w:r w:rsidR="001C2A92" w:rsidRPr="00A8092D">
              <w:rPr>
                <w:rStyle w:val="a9"/>
                <w:rFonts w:ascii="微软雅黑" w:eastAsia="微软雅黑" w:hAnsi="微软雅黑" w:hint="eastAsia"/>
                <w:noProof/>
                <w:color w:val="auto"/>
              </w:rPr>
              <w:t>二</w:t>
            </w:r>
            <w:r w:rsidR="001C2A92" w:rsidRPr="00A8092D">
              <w:rPr>
                <w:rStyle w:val="a9"/>
                <w:rFonts w:ascii="微软雅黑" w:eastAsia="微软雅黑" w:hAnsi="微软雅黑"/>
                <w:noProof/>
                <w:color w:val="auto"/>
              </w:rPr>
              <w:t>)</w:t>
            </w:r>
            <w:r w:rsidR="001C2A92" w:rsidRPr="00A8092D">
              <w:rPr>
                <w:rStyle w:val="a9"/>
                <w:rFonts w:ascii="微软雅黑" w:eastAsia="微软雅黑" w:hAnsi="微软雅黑" w:hint="eastAsia"/>
                <w:noProof/>
                <w:color w:val="auto"/>
              </w:rPr>
              <w:t>存在的问题</w:t>
            </w:r>
            <w:r w:rsidR="001C2A92" w:rsidRPr="00A8092D">
              <w:rPr>
                <w:noProof/>
                <w:webHidden/>
              </w:rPr>
              <w:tab/>
            </w:r>
            <w:r w:rsidRPr="00A8092D">
              <w:rPr>
                <w:noProof/>
                <w:webHidden/>
              </w:rPr>
              <w:fldChar w:fldCharType="begin"/>
            </w:r>
            <w:r w:rsidR="001C2A92" w:rsidRPr="00A8092D">
              <w:rPr>
                <w:noProof/>
                <w:webHidden/>
              </w:rPr>
              <w:instrText xml:space="preserve"> PAGEREF _Toc46321366 \h </w:instrText>
            </w:r>
            <w:r w:rsidRPr="00A8092D">
              <w:rPr>
                <w:noProof/>
                <w:webHidden/>
              </w:rPr>
            </w:r>
            <w:r w:rsidRPr="00A8092D">
              <w:rPr>
                <w:noProof/>
                <w:webHidden/>
              </w:rPr>
              <w:fldChar w:fldCharType="separate"/>
            </w:r>
            <w:r w:rsidR="000E4764">
              <w:rPr>
                <w:noProof/>
                <w:webHidden/>
              </w:rPr>
              <w:t>11</w:t>
            </w:r>
            <w:r w:rsidRPr="00A8092D">
              <w:rPr>
                <w:noProof/>
                <w:webHidden/>
              </w:rPr>
              <w:fldChar w:fldCharType="end"/>
            </w:r>
          </w:hyperlink>
        </w:p>
        <w:p w:rsidR="001C2A92" w:rsidRPr="00A8092D" w:rsidRDefault="00237755" w:rsidP="009F166E">
          <w:pPr>
            <w:pStyle w:val="20"/>
            <w:tabs>
              <w:tab w:val="right" w:leader="dot" w:pos="8296"/>
            </w:tabs>
            <w:ind w:firstLine="420"/>
            <w:rPr>
              <w:noProof/>
            </w:rPr>
          </w:pPr>
          <w:hyperlink w:anchor="_Toc46321370" w:history="1">
            <w:r w:rsidR="001C2A92" w:rsidRPr="00A8092D">
              <w:rPr>
                <w:rStyle w:val="a9"/>
                <w:rFonts w:ascii="微软雅黑" w:eastAsia="微软雅黑" w:hAnsi="微软雅黑"/>
                <w:noProof/>
                <w:color w:val="auto"/>
              </w:rPr>
              <w:t>(</w:t>
            </w:r>
            <w:r w:rsidR="001C2A92" w:rsidRPr="00A8092D">
              <w:rPr>
                <w:rStyle w:val="a9"/>
                <w:rFonts w:ascii="微软雅黑" w:eastAsia="微软雅黑" w:hAnsi="微软雅黑" w:hint="eastAsia"/>
                <w:noProof/>
                <w:color w:val="auto"/>
              </w:rPr>
              <w:t>三</w:t>
            </w:r>
            <w:r w:rsidR="001C2A92" w:rsidRPr="00A8092D">
              <w:rPr>
                <w:rStyle w:val="a9"/>
                <w:rFonts w:ascii="微软雅黑" w:eastAsia="微软雅黑" w:hAnsi="微软雅黑"/>
                <w:noProof/>
                <w:color w:val="auto"/>
              </w:rPr>
              <w:t>)</w:t>
            </w:r>
            <w:r w:rsidR="001C2A92" w:rsidRPr="00A8092D">
              <w:rPr>
                <w:rStyle w:val="a9"/>
                <w:rFonts w:ascii="微软雅黑" w:eastAsia="微软雅黑" w:hAnsi="微软雅黑" w:hint="eastAsia"/>
                <w:noProof/>
                <w:color w:val="auto"/>
              </w:rPr>
              <w:t>建议和改进措施</w:t>
            </w:r>
            <w:r w:rsidR="001C2A92" w:rsidRPr="00A8092D">
              <w:rPr>
                <w:noProof/>
                <w:webHidden/>
              </w:rPr>
              <w:tab/>
            </w:r>
            <w:r w:rsidRPr="00A8092D">
              <w:rPr>
                <w:noProof/>
                <w:webHidden/>
              </w:rPr>
              <w:fldChar w:fldCharType="begin"/>
            </w:r>
            <w:r w:rsidR="001C2A92" w:rsidRPr="00A8092D">
              <w:rPr>
                <w:noProof/>
                <w:webHidden/>
              </w:rPr>
              <w:instrText xml:space="preserve"> PAGEREF _Toc46321370 \h </w:instrText>
            </w:r>
            <w:r w:rsidRPr="00A8092D">
              <w:rPr>
                <w:noProof/>
                <w:webHidden/>
              </w:rPr>
            </w:r>
            <w:r w:rsidRPr="00A8092D">
              <w:rPr>
                <w:noProof/>
                <w:webHidden/>
              </w:rPr>
              <w:fldChar w:fldCharType="separate"/>
            </w:r>
            <w:r w:rsidR="000E4764">
              <w:rPr>
                <w:noProof/>
                <w:webHidden/>
              </w:rPr>
              <w:t>11</w:t>
            </w:r>
            <w:r w:rsidRPr="00A8092D">
              <w:rPr>
                <w:noProof/>
                <w:webHidden/>
              </w:rPr>
              <w:fldChar w:fldCharType="end"/>
            </w:r>
          </w:hyperlink>
        </w:p>
        <w:p w:rsidR="001C2A92" w:rsidRPr="00A8092D" w:rsidRDefault="00237755" w:rsidP="008920E9">
          <w:pPr>
            <w:ind w:firstLine="420"/>
          </w:pPr>
          <w:r w:rsidRPr="00A8092D">
            <w:fldChar w:fldCharType="end"/>
          </w:r>
        </w:p>
      </w:sdtContent>
    </w:sdt>
    <w:p w:rsidR="00715F1D" w:rsidRPr="00A8092D" w:rsidRDefault="00715F1D" w:rsidP="008920E9">
      <w:pPr>
        <w:pStyle w:val="a3"/>
        <w:shd w:val="clear" w:color="auto" w:fill="FFFFFF"/>
        <w:snapToGrid w:val="0"/>
        <w:spacing w:before="0" w:beforeAutospacing="0" w:after="240" w:afterAutospacing="0"/>
        <w:ind w:firstLine="512"/>
        <w:rPr>
          <w:rFonts w:ascii="微软雅黑" w:eastAsia="微软雅黑" w:hAnsi="微软雅黑"/>
          <w:spacing w:val="8"/>
        </w:rPr>
      </w:pPr>
    </w:p>
    <w:p w:rsidR="00715F1D" w:rsidRPr="00A8092D" w:rsidRDefault="00715F1D" w:rsidP="008920E9">
      <w:pPr>
        <w:pStyle w:val="a3"/>
        <w:shd w:val="clear" w:color="auto" w:fill="FFFFFF"/>
        <w:spacing w:before="0" w:beforeAutospacing="0" w:after="240" w:afterAutospacing="0"/>
        <w:ind w:firstLine="512"/>
        <w:rPr>
          <w:rStyle w:val="a4"/>
          <w:rFonts w:ascii="微软雅黑" w:eastAsia="微软雅黑" w:hAnsi="微软雅黑"/>
          <w:spacing w:val="8"/>
        </w:rPr>
        <w:sectPr w:rsidR="00715F1D" w:rsidRPr="00A8092D" w:rsidSect="008920E9">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851" w:footer="992" w:gutter="0"/>
          <w:cols w:space="425"/>
          <w:docGrid w:linePitch="312"/>
        </w:sectPr>
      </w:pPr>
    </w:p>
    <w:p w:rsidR="009F62A0" w:rsidRDefault="00715F1D" w:rsidP="008920E9">
      <w:pPr>
        <w:pStyle w:val="a3"/>
        <w:shd w:val="clear" w:color="auto" w:fill="FFFFFF"/>
        <w:snapToGrid w:val="0"/>
        <w:spacing w:before="0" w:beforeAutospacing="0" w:after="0" w:afterAutospacing="0"/>
        <w:ind w:firstLine="660"/>
        <w:jc w:val="center"/>
        <w:rPr>
          <w:rFonts w:ascii="微软雅黑" w:eastAsia="微软雅黑" w:hAnsi="微软雅黑" w:hint="eastAsia"/>
          <w:b/>
          <w:bCs/>
          <w:spacing w:val="15"/>
          <w:kern w:val="36"/>
          <w:sz w:val="30"/>
          <w:szCs w:val="30"/>
        </w:rPr>
      </w:pPr>
      <w:r w:rsidRPr="00A8092D">
        <w:rPr>
          <w:rFonts w:ascii="微软雅黑" w:eastAsia="微软雅黑" w:hAnsi="微软雅黑" w:hint="eastAsia"/>
          <w:b/>
          <w:bCs/>
          <w:spacing w:val="15"/>
          <w:kern w:val="36"/>
          <w:sz w:val="30"/>
          <w:szCs w:val="30"/>
        </w:rPr>
        <w:t>海南乡沙虎村自来水管网改造项目资金</w:t>
      </w:r>
    </w:p>
    <w:p w:rsidR="001C2A92" w:rsidRPr="00A8092D" w:rsidRDefault="000E4764" w:rsidP="008920E9">
      <w:pPr>
        <w:pStyle w:val="a3"/>
        <w:shd w:val="clear" w:color="auto" w:fill="FFFFFF"/>
        <w:snapToGrid w:val="0"/>
        <w:spacing w:before="0" w:beforeAutospacing="0" w:after="0" w:afterAutospacing="0"/>
        <w:ind w:firstLine="660"/>
        <w:jc w:val="center"/>
        <w:rPr>
          <w:rFonts w:ascii="微软雅黑" w:eastAsia="微软雅黑" w:hAnsi="微软雅黑"/>
          <w:b/>
          <w:bCs/>
          <w:spacing w:val="15"/>
          <w:kern w:val="36"/>
          <w:sz w:val="30"/>
          <w:szCs w:val="30"/>
        </w:rPr>
      </w:pPr>
      <w:r>
        <w:rPr>
          <w:rFonts w:ascii="微软雅黑" w:eastAsia="微软雅黑" w:hAnsi="微软雅黑" w:hint="eastAsia"/>
          <w:b/>
          <w:bCs/>
          <w:spacing w:val="15"/>
          <w:kern w:val="36"/>
          <w:sz w:val="30"/>
          <w:szCs w:val="30"/>
        </w:rPr>
        <w:t>重点</w:t>
      </w:r>
      <w:r w:rsidR="00715F1D" w:rsidRPr="00A8092D">
        <w:rPr>
          <w:rFonts w:ascii="微软雅黑" w:eastAsia="微软雅黑" w:hAnsi="微软雅黑" w:hint="eastAsia"/>
          <w:b/>
          <w:bCs/>
          <w:spacing w:val="15"/>
          <w:kern w:val="36"/>
          <w:sz w:val="30"/>
          <w:szCs w:val="30"/>
        </w:rPr>
        <w:t>绩效评价报告</w:t>
      </w:r>
    </w:p>
    <w:p w:rsidR="001C2A92" w:rsidRPr="00A8092D" w:rsidRDefault="001C2A92" w:rsidP="001C2A92">
      <w:pPr>
        <w:pStyle w:val="a3"/>
        <w:shd w:val="clear" w:color="auto" w:fill="FFFFFF"/>
        <w:snapToGrid w:val="0"/>
        <w:spacing w:before="0" w:beforeAutospacing="0" w:after="0" w:afterAutospacing="0"/>
        <w:ind w:firstLine="512"/>
        <w:rPr>
          <w:spacing w:val="8"/>
        </w:rPr>
      </w:pPr>
    </w:p>
    <w:p w:rsidR="006F30B3" w:rsidRPr="00A8092D" w:rsidRDefault="006F30B3" w:rsidP="001C2A92">
      <w:pPr>
        <w:pStyle w:val="a3"/>
        <w:shd w:val="clear" w:color="auto" w:fill="FFFFFF"/>
        <w:snapToGrid w:val="0"/>
        <w:spacing w:before="0" w:beforeAutospacing="0" w:after="0" w:afterAutospacing="0"/>
        <w:ind w:firstLine="512"/>
        <w:rPr>
          <w:spacing w:val="8"/>
        </w:rPr>
      </w:pPr>
      <w:r w:rsidRPr="00A8092D">
        <w:rPr>
          <w:rFonts w:hint="eastAsia"/>
          <w:spacing w:val="8"/>
        </w:rPr>
        <w:t>根据《</w:t>
      </w:r>
      <w:r w:rsidR="00715F1D" w:rsidRPr="00A8092D">
        <w:rPr>
          <w:rFonts w:hint="eastAsia"/>
          <w:spacing w:val="8"/>
        </w:rPr>
        <w:t>黑龙江省财政厅关于组织开展2019年度财政扶贫项目资金</w:t>
      </w:r>
      <w:r w:rsidRPr="00A8092D">
        <w:rPr>
          <w:rFonts w:hint="eastAsia"/>
          <w:spacing w:val="8"/>
        </w:rPr>
        <w:t>绩效</w:t>
      </w:r>
      <w:r w:rsidR="00715F1D" w:rsidRPr="00A8092D">
        <w:rPr>
          <w:rFonts w:hint="eastAsia"/>
          <w:spacing w:val="8"/>
        </w:rPr>
        <w:t>自</w:t>
      </w:r>
      <w:r w:rsidRPr="00A8092D">
        <w:rPr>
          <w:rFonts w:hint="eastAsia"/>
          <w:spacing w:val="8"/>
        </w:rPr>
        <w:t>评价</w:t>
      </w:r>
      <w:r w:rsidR="00715F1D" w:rsidRPr="00A8092D">
        <w:rPr>
          <w:rFonts w:hint="eastAsia"/>
          <w:spacing w:val="8"/>
        </w:rPr>
        <w:t>抽查和重点绩效评价工作</w:t>
      </w:r>
      <w:r w:rsidRPr="00A8092D">
        <w:rPr>
          <w:rFonts w:hint="eastAsia"/>
          <w:spacing w:val="8"/>
        </w:rPr>
        <w:t>的通知》(</w:t>
      </w:r>
      <w:r w:rsidR="00715F1D" w:rsidRPr="00A8092D">
        <w:rPr>
          <w:rFonts w:hint="eastAsia"/>
          <w:spacing w:val="8"/>
        </w:rPr>
        <w:t>黑财监</w:t>
      </w:r>
      <w:r w:rsidRPr="00A8092D">
        <w:rPr>
          <w:rFonts w:hint="eastAsia"/>
          <w:spacing w:val="8"/>
        </w:rPr>
        <w:t>〔20</w:t>
      </w:r>
      <w:r w:rsidR="00715F1D" w:rsidRPr="00A8092D">
        <w:rPr>
          <w:rFonts w:hint="eastAsia"/>
          <w:spacing w:val="8"/>
        </w:rPr>
        <w:t>20</w:t>
      </w:r>
      <w:r w:rsidRPr="00A8092D">
        <w:rPr>
          <w:rFonts w:hint="eastAsia"/>
          <w:spacing w:val="8"/>
        </w:rPr>
        <w:t>〕</w:t>
      </w:r>
      <w:r w:rsidR="00715F1D" w:rsidRPr="00A8092D">
        <w:rPr>
          <w:rFonts w:hint="eastAsia"/>
          <w:spacing w:val="8"/>
        </w:rPr>
        <w:t>5</w:t>
      </w:r>
      <w:r w:rsidRPr="00A8092D">
        <w:rPr>
          <w:rFonts w:hint="eastAsia"/>
          <w:spacing w:val="8"/>
        </w:rPr>
        <w:t>号</w:t>
      </w:r>
      <w:r w:rsidR="00DD1CB4" w:rsidRPr="00A8092D">
        <w:rPr>
          <w:rFonts w:hint="eastAsia"/>
          <w:spacing w:val="8"/>
        </w:rPr>
        <w:t>)</w:t>
      </w:r>
      <w:r w:rsidRPr="00A8092D">
        <w:rPr>
          <w:rFonts w:hint="eastAsia"/>
          <w:spacing w:val="8"/>
        </w:rPr>
        <w:t>，我</w:t>
      </w:r>
      <w:r w:rsidR="0097540D" w:rsidRPr="00A8092D">
        <w:rPr>
          <w:rFonts w:hint="eastAsia"/>
          <w:spacing w:val="8"/>
        </w:rPr>
        <w:t>事务所</w:t>
      </w:r>
      <w:r w:rsidRPr="00A8092D">
        <w:rPr>
          <w:rFonts w:hint="eastAsia"/>
          <w:spacing w:val="8"/>
        </w:rPr>
        <w:t>于20</w:t>
      </w:r>
      <w:r w:rsidR="00715F1D" w:rsidRPr="00A8092D">
        <w:rPr>
          <w:rFonts w:hint="eastAsia"/>
          <w:spacing w:val="8"/>
        </w:rPr>
        <w:t>20</w:t>
      </w:r>
      <w:r w:rsidRPr="00A8092D">
        <w:rPr>
          <w:rFonts w:hint="eastAsia"/>
          <w:spacing w:val="8"/>
        </w:rPr>
        <w:t>年</w:t>
      </w:r>
      <w:r w:rsidR="00715F1D" w:rsidRPr="00A8092D">
        <w:rPr>
          <w:rFonts w:hint="eastAsia"/>
          <w:spacing w:val="8"/>
        </w:rPr>
        <w:t>7</w:t>
      </w:r>
      <w:r w:rsidRPr="00A8092D">
        <w:rPr>
          <w:rFonts w:hint="eastAsia"/>
          <w:spacing w:val="8"/>
        </w:rPr>
        <w:t>月1</w:t>
      </w:r>
      <w:r w:rsidR="0097540D" w:rsidRPr="00A8092D">
        <w:rPr>
          <w:rFonts w:hint="eastAsia"/>
          <w:spacing w:val="8"/>
        </w:rPr>
        <w:t>0</w:t>
      </w:r>
      <w:r w:rsidRPr="00A8092D">
        <w:rPr>
          <w:rFonts w:hint="eastAsia"/>
          <w:spacing w:val="8"/>
        </w:rPr>
        <w:t>日至20</w:t>
      </w:r>
      <w:r w:rsidR="00715F1D" w:rsidRPr="00A8092D">
        <w:rPr>
          <w:rFonts w:hint="eastAsia"/>
          <w:spacing w:val="8"/>
        </w:rPr>
        <w:t>20</w:t>
      </w:r>
      <w:r w:rsidRPr="00A8092D">
        <w:rPr>
          <w:rFonts w:hint="eastAsia"/>
          <w:spacing w:val="8"/>
        </w:rPr>
        <w:t>年</w:t>
      </w:r>
      <w:r w:rsidR="00715F1D" w:rsidRPr="00A8092D">
        <w:rPr>
          <w:rFonts w:hint="eastAsia"/>
          <w:spacing w:val="8"/>
        </w:rPr>
        <w:t>7</w:t>
      </w:r>
      <w:r w:rsidRPr="00A8092D">
        <w:rPr>
          <w:rFonts w:hint="eastAsia"/>
          <w:spacing w:val="8"/>
        </w:rPr>
        <w:t>月</w:t>
      </w:r>
      <w:r w:rsidR="00715F1D" w:rsidRPr="00A8092D">
        <w:rPr>
          <w:rFonts w:hint="eastAsia"/>
          <w:spacing w:val="8"/>
        </w:rPr>
        <w:t>15</w:t>
      </w:r>
      <w:r w:rsidRPr="00A8092D">
        <w:rPr>
          <w:rFonts w:hint="eastAsia"/>
          <w:spacing w:val="8"/>
        </w:rPr>
        <w:t>日对</w:t>
      </w:r>
      <w:r w:rsidR="0097540D" w:rsidRPr="00A8092D">
        <w:rPr>
          <w:rFonts w:hint="eastAsia"/>
          <w:spacing w:val="8"/>
        </w:rPr>
        <w:t>牡丹江市西安区海南朝鲜族乡人民政府（以下简称“海南乡政府”）</w:t>
      </w:r>
      <w:r w:rsidRPr="00A8092D">
        <w:rPr>
          <w:rFonts w:hint="eastAsia"/>
          <w:spacing w:val="8"/>
        </w:rPr>
        <w:t>负责实施的</w:t>
      </w:r>
      <w:r w:rsidR="00DD1CB4" w:rsidRPr="00A8092D">
        <w:rPr>
          <w:rFonts w:hint="eastAsia"/>
          <w:bCs/>
          <w:spacing w:val="8"/>
        </w:rPr>
        <w:t>海南乡沙虎村自来水管网改造项目</w:t>
      </w:r>
      <w:r w:rsidRPr="00A8092D">
        <w:rPr>
          <w:rFonts w:hint="eastAsia"/>
          <w:spacing w:val="8"/>
        </w:rPr>
        <w:t>资金开展绩效评价工作，</w:t>
      </w:r>
      <w:r w:rsidR="0097540D" w:rsidRPr="00A8092D">
        <w:rPr>
          <w:rFonts w:hint="eastAsia"/>
          <w:spacing w:val="8"/>
        </w:rPr>
        <w:t>海南乡政府</w:t>
      </w:r>
      <w:r w:rsidRPr="00A8092D">
        <w:rPr>
          <w:rFonts w:hint="eastAsia"/>
          <w:spacing w:val="8"/>
        </w:rPr>
        <w:t>对提供的与绩效评价相关的基础资料的真实性、合法性、完整性负责，现绩效评价工作基本结束，将绩效评价情况和结果汇报如下:</w:t>
      </w:r>
    </w:p>
    <w:p w:rsidR="006F30B3" w:rsidRPr="00A8092D" w:rsidRDefault="001C2A92" w:rsidP="008920E9">
      <w:pPr>
        <w:pStyle w:val="1"/>
        <w:widowControl w:val="0"/>
        <w:adjustRightInd w:val="0"/>
        <w:snapToGrid w:val="0"/>
        <w:spacing w:before="0" w:beforeAutospacing="0" w:after="0" w:afterAutospacing="0"/>
        <w:ind w:firstLine="512"/>
        <w:rPr>
          <w:b w:val="0"/>
        </w:rPr>
      </w:pPr>
      <w:bookmarkStart w:id="2" w:name="_Toc46321349"/>
      <w:r w:rsidRPr="00A8092D">
        <w:rPr>
          <w:rStyle w:val="a4"/>
          <w:rFonts w:ascii="微软雅黑" w:eastAsia="微软雅黑" w:hAnsi="微软雅黑" w:hint="eastAsia"/>
          <w:b/>
          <w:spacing w:val="8"/>
          <w:sz w:val="24"/>
          <w:szCs w:val="24"/>
        </w:rPr>
        <w:t>一、</w:t>
      </w:r>
      <w:r w:rsidR="006F30B3" w:rsidRPr="00A8092D">
        <w:rPr>
          <w:rStyle w:val="a4"/>
          <w:rFonts w:ascii="微软雅黑" w:eastAsia="微软雅黑" w:hAnsi="微软雅黑" w:hint="eastAsia"/>
          <w:b/>
          <w:spacing w:val="8"/>
          <w:sz w:val="24"/>
          <w:szCs w:val="24"/>
        </w:rPr>
        <w:t>基本情况</w:t>
      </w:r>
      <w:bookmarkEnd w:id="2"/>
    </w:p>
    <w:p w:rsidR="006F30B3" w:rsidRPr="00A8092D" w:rsidRDefault="006F30B3" w:rsidP="008920E9">
      <w:pPr>
        <w:pStyle w:val="2"/>
        <w:keepNext w:val="0"/>
        <w:keepLines w:val="0"/>
        <w:adjustRightInd w:val="0"/>
        <w:snapToGrid w:val="0"/>
        <w:spacing w:before="0" w:after="0" w:line="360" w:lineRule="auto"/>
        <w:ind w:firstLine="512"/>
        <w:rPr>
          <w:b w:val="0"/>
        </w:rPr>
      </w:pPr>
      <w:bookmarkStart w:id="3" w:name="_Toc46321350"/>
      <w:r w:rsidRPr="00A8092D">
        <w:rPr>
          <w:rStyle w:val="a4"/>
          <w:rFonts w:ascii="微软雅黑" w:eastAsia="微软雅黑" w:hAnsi="微软雅黑" w:hint="eastAsia"/>
          <w:b/>
          <w:spacing w:val="8"/>
          <w:sz w:val="24"/>
          <w:szCs w:val="24"/>
        </w:rPr>
        <w:t>(一)项目概况</w:t>
      </w:r>
      <w:bookmarkEnd w:id="3"/>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1.立项背景及目的</w:t>
      </w:r>
    </w:p>
    <w:p w:rsidR="006F30B3" w:rsidRPr="00A8092D" w:rsidRDefault="00DD1CB4" w:rsidP="001C2A92">
      <w:pPr>
        <w:pStyle w:val="a3"/>
        <w:shd w:val="clear" w:color="auto" w:fill="FFFFFF"/>
        <w:adjustRightInd w:val="0"/>
        <w:snapToGrid w:val="0"/>
        <w:spacing w:before="0" w:beforeAutospacing="0" w:after="0" w:afterAutospacing="0"/>
        <w:ind w:firstLine="512"/>
        <w:jc w:val="both"/>
        <w:rPr>
          <w:spacing w:val="8"/>
        </w:rPr>
      </w:pPr>
      <w:r w:rsidRPr="00A8092D">
        <w:rPr>
          <w:rFonts w:hint="eastAsia"/>
          <w:spacing w:val="8"/>
        </w:rPr>
        <w:t>海南乡沙虎村是一个朝、满混居村和革命老区村，全村共有农户507户，人口2075人。近年来，沙虎村因自来水管网年久失修老化严重，造成许多</w:t>
      </w:r>
      <w:r w:rsidR="001C2A92" w:rsidRPr="00A8092D">
        <w:rPr>
          <w:rFonts w:hint="eastAsia"/>
          <w:spacing w:val="8"/>
        </w:rPr>
        <w:t>管</w:t>
      </w:r>
      <w:r w:rsidRPr="00A8092D">
        <w:rPr>
          <w:rFonts w:hint="eastAsia"/>
          <w:spacing w:val="8"/>
        </w:rPr>
        <w:t>网出现严重腐烂漏水问题，原水井目前出现严重供水不足，给村民吃水带来了一定困难，甚至出现一部分人吃不上水。海南乡</w:t>
      </w:r>
      <w:r w:rsidR="006F30B3" w:rsidRPr="00A8092D">
        <w:rPr>
          <w:rFonts w:hint="eastAsia"/>
          <w:spacing w:val="8"/>
        </w:rPr>
        <w:t>政府于</w:t>
      </w:r>
      <w:r w:rsidRPr="00A8092D">
        <w:rPr>
          <w:rFonts w:hint="eastAsia"/>
          <w:spacing w:val="8"/>
        </w:rPr>
        <w:t>2019年2月14日</w:t>
      </w:r>
      <w:r w:rsidR="006F30B3" w:rsidRPr="00A8092D">
        <w:rPr>
          <w:rFonts w:hint="eastAsia"/>
          <w:spacing w:val="8"/>
        </w:rPr>
        <w:t>根据</w:t>
      </w:r>
      <w:r w:rsidRPr="00A8092D">
        <w:rPr>
          <w:rFonts w:hint="eastAsia"/>
          <w:spacing w:val="8"/>
        </w:rPr>
        <w:t>牡财指（农）〔2019〕2号文件申请了2019年度中央财政专项扶贫资金（少数民族发展支出方向）资金267万元，</w:t>
      </w:r>
      <w:r w:rsidR="000E4764">
        <w:rPr>
          <w:rFonts w:hint="eastAsia"/>
          <w:spacing w:val="8"/>
        </w:rPr>
        <w:t>区配套资金1.34万元</w:t>
      </w:r>
      <w:r w:rsidRPr="00A8092D">
        <w:rPr>
          <w:rFonts w:hint="eastAsia"/>
          <w:spacing w:val="8"/>
        </w:rPr>
        <w:t>用于</w:t>
      </w:r>
      <w:r w:rsidRPr="00A8092D">
        <w:rPr>
          <w:rFonts w:hint="eastAsia"/>
          <w:bCs/>
          <w:spacing w:val="8"/>
        </w:rPr>
        <w:t>沙虎村自来水管网改造项目</w:t>
      </w:r>
      <w:r w:rsidR="006F30B3" w:rsidRPr="00A8092D">
        <w:rPr>
          <w:rFonts w:hint="eastAsia"/>
          <w:spacing w:val="8"/>
        </w:rPr>
        <w:t>，</w:t>
      </w:r>
      <w:r w:rsidRPr="00A8092D">
        <w:rPr>
          <w:rFonts w:hint="eastAsia"/>
          <w:spacing w:val="8"/>
        </w:rPr>
        <w:t>解决沙虎村居民吃水难问题</w:t>
      </w:r>
      <w:r w:rsidR="006F30B3" w:rsidRPr="00A8092D">
        <w:rPr>
          <w:rFonts w:hint="eastAsia"/>
          <w:spacing w:val="8"/>
        </w:rPr>
        <w:t>。</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2.项目实施情况</w:t>
      </w:r>
    </w:p>
    <w:p w:rsidR="006F30B3" w:rsidRPr="00A8092D" w:rsidRDefault="002E61CA"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海南乡沙虎村自来水管网改造项目</w:t>
      </w:r>
      <w:r w:rsidRPr="00A8092D">
        <w:rPr>
          <w:spacing w:val="8"/>
        </w:rPr>
        <w:t>由</w:t>
      </w:r>
      <w:r w:rsidRPr="00A8092D">
        <w:rPr>
          <w:rFonts w:hint="eastAsia"/>
          <w:spacing w:val="8"/>
        </w:rPr>
        <w:t>水源井</w:t>
      </w:r>
      <w:r w:rsidRPr="00A8092D">
        <w:rPr>
          <w:spacing w:val="8"/>
        </w:rPr>
        <w:t>工程</w:t>
      </w:r>
      <w:r w:rsidRPr="00A8092D">
        <w:rPr>
          <w:rFonts w:hint="eastAsia"/>
          <w:spacing w:val="8"/>
        </w:rPr>
        <w:t>和主体管线</w:t>
      </w:r>
      <w:r w:rsidRPr="00A8092D">
        <w:rPr>
          <w:spacing w:val="8"/>
        </w:rPr>
        <w:t>工程</w:t>
      </w:r>
      <w:r w:rsidRPr="00A8092D">
        <w:rPr>
          <w:rFonts w:hint="eastAsia"/>
          <w:spacing w:val="8"/>
        </w:rPr>
        <w:t>两部分</w:t>
      </w:r>
      <w:r w:rsidRPr="00A8092D">
        <w:rPr>
          <w:spacing w:val="8"/>
        </w:rPr>
        <w:t>组成。</w:t>
      </w:r>
      <w:r w:rsidR="006F30B3" w:rsidRPr="00A8092D">
        <w:rPr>
          <w:rFonts w:hint="eastAsia"/>
          <w:spacing w:val="8"/>
        </w:rPr>
        <w:t>201</w:t>
      </w:r>
      <w:r w:rsidR="00DD1CB4" w:rsidRPr="00A8092D">
        <w:rPr>
          <w:rFonts w:hint="eastAsia"/>
          <w:spacing w:val="8"/>
        </w:rPr>
        <w:t>9</w:t>
      </w:r>
      <w:r w:rsidR="006F30B3" w:rsidRPr="00A8092D">
        <w:rPr>
          <w:rFonts w:hint="eastAsia"/>
          <w:spacing w:val="8"/>
        </w:rPr>
        <w:t>年</w:t>
      </w:r>
      <w:r w:rsidR="00DD1CB4" w:rsidRPr="00A8092D">
        <w:rPr>
          <w:rFonts w:hint="eastAsia"/>
          <w:spacing w:val="8"/>
        </w:rPr>
        <w:t>7</w:t>
      </w:r>
      <w:r w:rsidR="006F30B3" w:rsidRPr="00A8092D">
        <w:rPr>
          <w:rFonts w:hint="eastAsia"/>
          <w:spacing w:val="8"/>
        </w:rPr>
        <w:t>月</w:t>
      </w:r>
      <w:r w:rsidR="00DD1CB4" w:rsidRPr="00A8092D">
        <w:rPr>
          <w:rFonts w:hint="eastAsia"/>
          <w:spacing w:val="8"/>
        </w:rPr>
        <w:t>4</w:t>
      </w:r>
      <w:r w:rsidR="006F30B3" w:rsidRPr="00A8092D">
        <w:rPr>
          <w:rFonts w:hint="eastAsia"/>
          <w:spacing w:val="8"/>
        </w:rPr>
        <w:t>日，</w:t>
      </w:r>
      <w:r w:rsidR="00E120D0" w:rsidRPr="00A8092D">
        <w:rPr>
          <w:rFonts w:hint="eastAsia"/>
          <w:spacing w:val="8"/>
        </w:rPr>
        <w:t>海南</w:t>
      </w:r>
      <w:r w:rsidRPr="00A8092D">
        <w:rPr>
          <w:rFonts w:hint="eastAsia"/>
          <w:spacing w:val="8"/>
        </w:rPr>
        <w:t>乡政府</w:t>
      </w:r>
      <w:r w:rsidRPr="00A8092D">
        <w:rPr>
          <w:spacing w:val="8"/>
        </w:rPr>
        <w:t>完成项目</w:t>
      </w:r>
      <w:r w:rsidRPr="00A8092D">
        <w:rPr>
          <w:rFonts w:hint="eastAsia"/>
          <w:spacing w:val="8"/>
        </w:rPr>
        <w:t>申请</w:t>
      </w:r>
      <w:r w:rsidRPr="00A8092D">
        <w:rPr>
          <w:spacing w:val="8"/>
        </w:rPr>
        <w:t>、备案、上报工作，</w:t>
      </w:r>
      <w:r w:rsidR="006F30B3" w:rsidRPr="00A8092D">
        <w:rPr>
          <w:rFonts w:hint="eastAsia"/>
          <w:spacing w:val="8"/>
        </w:rPr>
        <w:t>项目由</w:t>
      </w:r>
      <w:r w:rsidR="00DD1CB4" w:rsidRPr="00A8092D">
        <w:rPr>
          <w:rFonts w:hint="eastAsia"/>
          <w:spacing w:val="8"/>
        </w:rPr>
        <w:t>牡丹江市西安区民族宗教事务局</w:t>
      </w:r>
      <w:r w:rsidR="006F30B3" w:rsidRPr="00A8092D">
        <w:rPr>
          <w:rFonts w:hint="eastAsia"/>
          <w:spacing w:val="8"/>
        </w:rPr>
        <w:t>《关于</w:t>
      </w:r>
      <w:r w:rsidR="00DD1CB4" w:rsidRPr="00A8092D">
        <w:rPr>
          <w:rFonts w:hint="eastAsia"/>
          <w:spacing w:val="8"/>
        </w:rPr>
        <w:t>区政府对&lt;关于申报海南朝鲜族乡沙虎村2019年少数民族发展资金项目的批复&gt;的通知</w:t>
      </w:r>
      <w:r w:rsidR="006F30B3" w:rsidRPr="00A8092D">
        <w:rPr>
          <w:rFonts w:hint="eastAsia"/>
          <w:spacing w:val="8"/>
        </w:rPr>
        <w:t>》(</w:t>
      </w:r>
      <w:r w:rsidR="00DD1CB4" w:rsidRPr="00A8092D">
        <w:rPr>
          <w:rFonts w:hint="eastAsia"/>
          <w:spacing w:val="8"/>
        </w:rPr>
        <w:t>牡西民宗函〔2019〕11号</w:t>
      </w:r>
      <w:r w:rsidR="006F30B3" w:rsidRPr="00A8092D">
        <w:rPr>
          <w:rFonts w:hint="eastAsia"/>
          <w:spacing w:val="8"/>
        </w:rPr>
        <w:t>)批准建设</w:t>
      </w:r>
      <w:r w:rsidRPr="00A8092D">
        <w:rPr>
          <w:rFonts w:hint="eastAsia"/>
          <w:spacing w:val="8"/>
        </w:rPr>
        <w:t>。</w:t>
      </w:r>
    </w:p>
    <w:p w:rsidR="006F30B3" w:rsidRPr="00A8092D" w:rsidRDefault="006F30B3" w:rsidP="00E363F1">
      <w:pPr>
        <w:pStyle w:val="a3"/>
        <w:shd w:val="clear" w:color="auto" w:fill="FFFFFF"/>
        <w:adjustRightInd w:val="0"/>
        <w:snapToGrid w:val="0"/>
        <w:spacing w:before="0" w:beforeAutospacing="0" w:after="0" w:afterAutospacing="0"/>
        <w:ind w:firstLine="512"/>
        <w:jc w:val="both"/>
        <w:rPr>
          <w:spacing w:val="8"/>
        </w:rPr>
      </w:pPr>
      <w:r w:rsidRPr="00A8092D">
        <w:rPr>
          <w:rFonts w:hint="eastAsia"/>
          <w:spacing w:val="8"/>
        </w:rPr>
        <w:t>项目从</w:t>
      </w:r>
      <w:r w:rsidR="002E61CA" w:rsidRPr="00A8092D">
        <w:rPr>
          <w:spacing w:val="8"/>
        </w:rPr>
        <w:t>201</w:t>
      </w:r>
      <w:r w:rsidR="002E61CA" w:rsidRPr="00A8092D">
        <w:rPr>
          <w:rFonts w:hint="eastAsia"/>
          <w:spacing w:val="8"/>
        </w:rPr>
        <w:t>9</w:t>
      </w:r>
      <w:r w:rsidR="002E61CA" w:rsidRPr="00A8092D">
        <w:rPr>
          <w:spacing w:val="8"/>
        </w:rPr>
        <w:t>年</w:t>
      </w:r>
      <w:r w:rsidR="002E61CA" w:rsidRPr="00A8092D">
        <w:rPr>
          <w:rFonts w:hint="eastAsia"/>
          <w:spacing w:val="8"/>
        </w:rPr>
        <w:t>8</w:t>
      </w:r>
      <w:r w:rsidR="002E61CA" w:rsidRPr="00A8092D">
        <w:rPr>
          <w:spacing w:val="8"/>
        </w:rPr>
        <w:t>月</w:t>
      </w:r>
      <w:r w:rsidR="002E61CA" w:rsidRPr="00A8092D">
        <w:rPr>
          <w:rFonts w:hint="eastAsia"/>
          <w:spacing w:val="8"/>
        </w:rPr>
        <w:t>3</w:t>
      </w:r>
      <w:r w:rsidR="002E61CA" w:rsidRPr="00A8092D">
        <w:rPr>
          <w:spacing w:val="8"/>
        </w:rPr>
        <w:t>日，</w:t>
      </w:r>
      <w:r w:rsidR="002E61CA" w:rsidRPr="00A8092D">
        <w:rPr>
          <w:rFonts w:hint="eastAsia"/>
          <w:spacing w:val="8"/>
        </w:rPr>
        <w:t>通过公开招投标确定牡丹江市建设工程有限公司为沙虎村自来水管网改造项目水源井工程的施工方</w:t>
      </w:r>
      <w:r w:rsidR="002E61CA" w:rsidRPr="00A8092D">
        <w:rPr>
          <w:spacing w:val="8"/>
        </w:rPr>
        <w:t>，</w:t>
      </w:r>
      <w:r w:rsidR="002E61CA" w:rsidRPr="00A8092D">
        <w:rPr>
          <w:rFonts w:hint="eastAsia"/>
          <w:spacing w:val="8"/>
        </w:rPr>
        <w:t>于2019年8月7日正式开工；2019年9月19日通过公开招投标确定黑龙江省新盛源水利工程有限责任公司为沙虎村自来水管网改造项目</w:t>
      </w:r>
      <w:r w:rsidR="00011786" w:rsidRPr="00A8092D">
        <w:rPr>
          <w:rFonts w:ascii="微软雅黑" w:hAnsi="微软雅黑" w:hint="eastAsia"/>
          <w:spacing w:val="8"/>
        </w:rPr>
        <w:t>主体管线</w:t>
      </w:r>
      <w:r w:rsidR="00011786" w:rsidRPr="00A8092D">
        <w:rPr>
          <w:rFonts w:ascii="微软雅黑" w:hAnsi="微软雅黑"/>
          <w:spacing w:val="8"/>
        </w:rPr>
        <w:t>工程</w:t>
      </w:r>
      <w:r w:rsidR="002E61CA" w:rsidRPr="00A8092D">
        <w:rPr>
          <w:rFonts w:hint="eastAsia"/>
          <w:spacing w:val="8"/>
        </w:rPr>
        <w:t>的施工方，2019年9月24日正式开工建设，</w:t>
      </w:r>
      <w:r w:rsidR="002E61CA" w:rsidRPr="00A8092D">
        <w:rPr>
          <w:spacing w:val="8"/>
        </w:rPr>
        <w:t>截止</w:t>
      </w:r>
      <w:r w:rsidR="002E61CA" w:rsidRPr="00A8092D">
        <w:rPr>
          <w:rFonts w:hint="eastAsia"/>
          <w:spacing w:val="8"/>
        </w:rPr>
        <w:t>2019年11月30日，沙虎村自来水管网改造项目已全部竣工</w:t>
      </w:r>
      <w:r w:rsidR="002E61CA" w:rsidRPr="00A8092D">
        <w:rPr>
          <w:spacing w:val="8"/>
        </w:rPr>
        <w:t>。</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3.项目资金来源及使用情况</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(1)项目资金来源</w:t>
      </w:r>
    </w:p>
    <w:p w:rsidR="006F30B3" w:rsidRPr="00A8092D" w:rsidRDefault="002E61CA"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工程建安费投资总额26</w:t>
      </w:r>
      <w:r w:rsidR="000E4764">
        <w:rPr>
          <w:rFonts w:hint="eastAsia"/>
          <w:spacing w:val="8"/>
        </w:rPr>
        <w:t>8.34</w:t>
      </w:r>
      <w:r w:rsidRPr="00A8092D">
        <w:rPr>
          <w:rFonts w:hint="eastAsia"/>
          <w:spacing w:val="8"/>
        </w:rPr>
        <w:t>万元，根据牡财指</w:t>
      </w:r>
      <w:r w:rsidR="000E4764">
        <w:rPr>
          <w:rFonts w:hint="eastAsia"/>
          <w:spacing w:val="8"/>
        </w:rPr>
        <w:t>(</w:t>
      </w:r>
      <w:r w:rsidRPr="00A8092D">
        <w:rPr>
          <w:rFonts w:hint="eastAsia"/>
          <w:spacing w:val="8"/>
        </w:rPr>
        <w:t>农</w:t>
      </w:r>
      <w:r w:rsidR="000E4764">
        <w:rPr>
          <w:rFonts w:hint="eastAsia"/>
          <w:spacing w:val="8"/>
        </w:rPr>
        <w:t>)</w:t>
      </w:r>
      <w:r w:rsidRPr="00A8092D">
        <w:rPr>
          <w:rFonts w:hint="eastAsia"/>
          <w:spacing w:val="8"/>
        </w:rPr>
        <w:t>〔2019〕2号文件申请了2019年度中央财政专项扶贫资金（少数民族发展支出方向）资金267万元，</w:t>
      </w:r>
      <w:r w:rsidR="000E4764">
        <w:rPr>
          <w:rFonts w:hint="eastAsia"/>
          <w:spacing w:val="8"/>
        </w:rPr>
        <w:t>区配套资金1.34万元，</w:t>
      </w:r>
      <w:r w:rsidRPr="00A8092D">
        <w:rPr>
          <w:rFonts w:hint="eastAsia"/>
          <w:spacing w:val="8"/>
        </w:rPr>
        <w:t>项目其他相关支出由</w:t>
      </w:r>
      <w:r w:rsidR="001756D0">
        <w:rPr>
          <w:rFonts w:hint="eastAsia"/>
          <w:spacing w:val="8"/>
        </w:rPr>
        <w:t>海南</w:t>
      </w:r>
      <w:r w:rsidRPr="00A8092D">
        <w:rPr>
          <w:rFonts w:hint="eastAsia"/>
          <w:spacing w:val="8"/>
        </w:rPr>
        <w:t>乡政府自筹解决。</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截止201</w:t>
      </w:r>
      <w:r w:rsidR="002E61CA" w:rsidRPr="00A8092D">
        <w:rPr>
          <w:rFonts w:hint="eastAsia"/>
          <w:spacing w:val="8"/>
        </w:rPr>
        <w:t>9</w:t>
      </w:r>
      <w:r w:rsidRPr="00A8092D">
        <w:rPr>
          <w:rFonts w:hint="eastAsia"/>
          <w:spacing w:val="8"/>
        </w:rPr>
        <w:t>年</w:t>
      </w:r>
      <w:r w:rsidR="002E61CA" w:rsidRPr="00A8092D">
        <w:rPr>
          <w:rFonts w:hint="eastAsia"/>
          <w:spacing w:val="8"/>
        </w:rPr>
        <w:t>9</w:t>
      </w:r>
      <w:r w:rsidRPr="00A8092D">
        <w:rPr>
          <w:rFonts w:hint="eastAsia"/>
          <w:spacing w:val="8"/>
        </w:rPr>
        <w:t>月，收到</w:t>
      </w:r>
      <w:r w:rsidR="0009262B" w:rsidRPr="00A8092D">
        <w:rPr>
          <w:rFonts w:hint="eastAsia"/>
          <w:spacing w:val="8"/>
        </w:rPr>
        <w:t>区财政拨付</w:t>
      </w:r>
      <w:r w:rsidR="0009262B">
        <w:rPr>
          <w:rFonts w:hint="eastAsia"/>
          <w:spacing w:val="8"/>
        </w:rPr>
        <w:t>的中央财政专项扶贫</w:t>
      </w:r>
      <w:r w:rsidR="0009262B" w:rsidRPr="00A8092D">
        <w:rPr>
          <w:rFonts w:hint="eastAsia"/>
          <w:spacing w:val="8"/>
        </w:rPr>
        <w:t>资金26</w:t>
      </w:r>
      <w:r w:rsidR="0009262B">
        <w:rPr>
          <w:rFonts w:hint="eastAsia"/>
          <w:spacing w:val="8"/>
        </w:rPr>
        <w:t>7</w:t>
      </w:r>
      <w:r w:rsidR="0009262B" w:rsidRPr="00A8092D">
        <w:rPr>
          <w:rFonts w:hint="eastAsia"/>
          <w:spacing w:val="8"/>
        </w:rPr>
        <w:t>万元</w:t>
      </w:r>
      <w:r w:rsidRPr="00A8092D">
        <w:rPr>
          <w:rFonts w:hint="eastAsia"/>
          <w:spacing w:val="8"/>
        </w:rPr>
        <w:t>。</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(2)项目资金使用</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截至201</w:t>
      </w:r>
      <w:r w:rsidR="002E61CA" w:rsidRPr="00A8092D">
        <w:rPr>
          <w:rFonts w:hint="eastAsia"/>
          <w:spacing w:val="8"/>
        </w:rPr>
        <w:t>9</w:t>
      </w:r>
      <w:r w:rsidRPr="00A8092D">
        <w:rPr>
          <w:rFonts w:hint="eastAsia"/>
          <w:spacing w:val="8"/>
        </w:rPr>
        <w:t>年</w:t>
      </w:r>
      <w:r w:rsidR="002E61CA" w:rsidRPr="00A8092D">
        <w:rPr>
          <w:rFonts w:hint="eastAsia"/>
          <w:spacing w:val="8"/>
        </w:rPr>
        <w:t>12</w:t>
      </w:r>
      <w:r w:rsidRPr="00A8092D">
        <w:rPr>
          <w:rFonts w:hint="eastAsia"/>
          <w:spacing w:val="8"/>
        </w:rPr>
        <w:t>月，项目资金实际使用</w:t>
      </w:r>
      <w:r w:rsidR="002E61CA" w:rsidRPr="00A8092D">
        <w:rPr>
          <w:rFonts w:hint="eastAsia"/>
          <w:spacing w:val="8"/>
        </w:rPr>
        <w:t>2</w:t>
      </w:r>
      <w:r w:rsidRPr="00A8092D">
        <w:rPr>
          <w:rFonts w:hint="eastAsia"/>
          <w:spacing w:val="8"/>
        </w:rPr>
        <w:t>,6</w:t>
      </w:r>
      <w:r w:rsidR="000E4764">
        <w:rPr>
          <w:rFonts w:hint="eastAsia"/>
          <w:spacing w:val="8"/>
        </w:rPr>
        <w:t>83</w:t>
      </w:r>
      <w:r w:rsidRPr="00A8092D">
        <w:rPr>
          <w:rFonts w:hint="eastAsia"/>
          <w:spacing w:val="8"/>
        </w:rPr>
        <w:t>,</w:t>
      </w:r>
      <w:r w:rsidR="000E4764">
        <w:rPr>
          <w:rFonts w:hint="eastAsia"/>
          <w:spacing w:val="8"/>
        </w:rPr>
        <w:t>4</w:t>
      </w:r>
      <w:r w:rsidR="002E61CA" w:rsidRPr="00A8092D">
        <w:rPr>
          <w:rFonts w:hint="eastAsia"/>
          <w:spacing w:val="8"/>
        </w:rPr>
        <w:t>00</w:t>
      </w:r>
      <w:r w:rsidRPr="00A8092D">
        <w:rPr>
          <w:rFonts w:hint="eastAsia"/>
          <w:spacing w:val="8"/>
        </w:rPr>
        <w:t>.00 元，其中拨付</w:t>
      </w:r>
      <w:r w:rsidR="002E61CA" w:rsidRPr="00A8092D">
        <w:rPr>
          <w:rFonts w:hint="eastAsia"/>
          <w:spacing w:val="8"/>
        </w:rPr>
        <w:t>牡丹江市建设工程有限公司</w:t>
      </w:r>
      <w:r w:rsidR="000E4764">
        <w:rPr>
          <w:rFonts w:hint="eastAsia"/>
          <w:spacing w:val="8"/>
        </w:rPr>
        <w:t>工程款</w:t>
      </w:r>
      <w:r w:rsidR="002E61CA" w:rsidRPr="00A8092D">
        <w:rPr>
          <w:rFonts w:hint="eastAsia"/>
          <w:spacing w:val="8"/>
        </w:rPr>
        <w:t>273</w:t>
      </w:r>
      <w:r w:rsidRPr="00A8092D">
        <w:rPr>
          <w:rFonts w:hint="eastAsia"/>
          <w:spacing w:val="8"/>
        </w:rPr>
        <w:t>,</w:t>
      </w:r>
      <w:r w:rsidR="002E61CA" w:rsidRPr="00A8092D">
        <w:rPr>
          <w:rFonts w:hint="eastAsia"/>
          <w:spacing w:val="8"/>
        </w:rPr>
        <w:t>257</w:t>
      </w:r>
      <w:r w:rsidRPr="00A8092D">
        <w:rPr>
          <w:rFonts w:hint="eastAsia"/>
          <w:spacing w:val="8"/>
        </w:rPr>
        <w:t>.00元，拨付</w:t>
      </w:r>
      <w:r w:rsidR="002E61CA" w:rsidRPr="00A8092D">
        <w:rPr>
          <w:rFonts w:hint="eastAsia"/>
          <w:spacing w:val="8"/>
        </w:rPr>
        <w:t>黑龙江省新盛源水利工程有限责任公司</w:t>
      </w:r>
      <w:r w:rsidR="000E4764">
        <w:rPr>
          <w:rFonts w:hint="eastAsia"/>
          <w:spacing w:val="8"/>
        </w:rPr>
        <w:t>工程款</w:t>
      </w:r>
      <w:r w:rsidR="002E61CA" w:rsidRPr="00A8092D">
        <w:rPr>
          <w:rFonts w:hint="eastAsia"/>
          <w:spacing w:val="8"/>
        </w:rPr>
        <w:t>2</w:t>
      </w:r>
      <w:r w:rsidRPr="00A8092D">
        <w:rPr>
          <w:rFonts w:hint="eastAsia"/>
          <w:spacing w:val="8"/>
        </w:rPr>
        <w:t>,3</w:t>
      </w:r>
      <w:r w:rsidR="002E61CA" w:rsidRPr="00A8092D">
        <w:rPr>
          <w:rFonts w:hint="eastAsia"/>
          <w:spacing w:val="8"/>
        </w:rPr>
        <w:t>96</w:t>
      </w:r>
      <w:r w:rsidRPr="00A8092D">
        <w:rPr>
          <w:rFonts w:hint="eastAsia"/>
          <w:spacing w:val="8"/>
        </w:rPr>
        <w:t>,</w:t>
      </w:r>
      <w:r w:rsidR="002E61CA" w:rsidRPr="00A8092D">
        <w:rPr>
          <w:rFonts w:hint="eastAsia"/>
          <w:spacing w:val="8"/>
        </w:rPr>
        <w:t>743</w:t>
      </w:r>
      <w:r w:rsidRPr="00A8092D">
        <w:rPr>
          <w:rFonts w:hint="eastAsia"/>
          <w:spacing w:val="8"/>
        </w:rPr>
        <w:t>.00元</w:t>
      </w:r>
      <w:r w:rsidR="000E4764">
        <w:rPr>
          <w:rFonts w:hint="eastAsia"/>
          <w:spacing w:val="8"/>
        </w:rPr>
        <w:t>，拨付牡丹江市志隆工程管理有限公司阳明分公司造价咨询费13,400.00元</w:t>
      </w:r>
      <w:r w:rsidRPr="00A8092D">
        <w:rPr>
          <w:rFonts w:hint="eastAsia"/>
          <w:spacing w:val="8"/>
        </w:rPr>
        <w:t>。</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(3)项目资金结余</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截止20</w:t>
      </w:r>
      <w:r w:rsidR="0069537C">
        <w:rPr>
          <w:rFonts w:hint="eastAsia"/>
          <w:spacing w:val="8"/>
        </w:rPr>
        <w:t>20</w:t>
      </w:r>
      <w:r w:rsidRPr="00A8092D">
        <w:rPr>
          <w:rFonts w:hint="eastAsia"/>
          <w:spacing w:val="8"/>
        </w:rPr>
        <w:t>年</w:t>
      </w:r>
      <w:r w:rsidR="0069537C">
        <w:rPr>
          <w:rFonts w:hint="eastAsia"/>
          <w:spacing w:val="8"/>
        </w:rPr>
        <w:t>7</w:t>
      </w:r>
      <w:r w:rsidRPr="00A8092D">
        <w:rPr>
          <w:rFonts w:hint="eastAsia"/>
          <w:spacing w:val="8"/>
        </w:rPr>
        <w:t>月</w:t>
      </w:r>
      <w:r w:rsidR="0069537C">
        <w:rPr>
          <w:rFonts w:hint="eastAsia"/>
          <w:spacing w:val="8"/>
        </w:rPr>
        <w:t>15日</w:t>
      </w:r>
      <w:r w:rsidRPr="00A8092D">
        <w:rPr>
          <w:rFonts w:hint="eastAsia"/>
          <w:spacing w:val="8"/>
        </w:rPr>
        <w:t>，</w:t>
      </w:r>
      <w:r w:rsidR="0069537C">
        <w:rPr>
          <w:rFonts w:hint="eastAsia"/>
          <w:spacing w:val="8"/>
        </w:rPr>
        <w:t>项目</w:t>
      </w:r>
      <w:r w:rsidRPr="00A8092D">
        <w:rPr>
          <w:rFonts w:hint="eastAsia"/>
          <w:spacing w:val="8"/>
        </w:rPr>
        <w:t>资金结余</w:t>
      </w:r>
      <w:r w:rsidRPr="00E363F1">
        <w:rPr>
          <w:rFonts w:hint="eastAsia"/>
          <w:spacing w:val="8"/>
        </w:rPr>
        <w:t>0元</w:t>
      </w:r>
      <w:r w:rsidR="00481C2D" w:rsidRPr="00E363F1">
        <w:rPr>
          <w:rFonts w:hint="eastAsia"/>
          <w:spacing w:val="8"/>
        </w:rPr>
        <w:t>（上述工程5%质保金由施工方先行存入海南乡政府基本账户）</w:t>
      </w:r>
      <w:r w:rsidRPr="00E363F1">
        <w:rPr>
          <w:rFonts w:hint="eastAsia"/>
          <w:spacing w:val="8"/>
        </w:rPr>
        <w:t>。</w:t>
      </w:r>
    </w:p>
    <w:p w:rsidR="006F30B3" w:rsidRPr="00A8092D" w:rsidRDefault="002E61CA" w:rsidP="008920E9">
      <w:pPr>
        <w:pStyle w:val="2"/>
        <w:adjustRightInd w:val="0"/>
        <w:snapToGrid w:val="0"/>
        <w:spacing w:before="0" w:after="0" w:line="360" w:lineRule="auto"/>
        <w:ind w:firstLine="512"/>
        <w:rPr>
          <w:b w:val="0"/>
          <w:sz w:val="24"/>
          <w:szCs w:val="24"/>
        </w:rPr>
      </w:pPr>
      <w:r w:rsidRPr="00A8092D">
        <w:rPr>
          <w:rStyle w:val="a4"/>
          <w:rFonts w:ascii="微软雅黑" w:eastAsia="微软雅黑" w:hAnsi="微软雅黑" w:hint="eastAsia"/>
          <w:b/>
          <w:spacing w:val="8"/>
          <w:sz w:val="24"/>
          <w:szCs w:val="24"/>
        </w:rPr>
        <w:t xml:space="preserve"> </w:t>
      </w:r>
      <w:bookmarkStart w:id="4" w:name="_Toc46321351"/>
      <w:r w:rsidR="006F30B3" w:rsidRPr="00A8092D">
        <w:rPr>
          <w:rStyle w:val="a4"/>
          <w:rFonts w:ascii="微软雅黑" w:eastAsia="微软雅黑" w:hAnsi="微软雅黑" w:hint="eastAsia"/>
          <w:b/>
          <w:spacing w:val="8"/>
          <w:sz w:val="24"/>
          <w:szCs w:val="24"/>
        </w:rPr>
        <w:t>(二)</w:t>
      </w:r>
      <w:r w:rsidRPr="00A8092D">
        <w:rPr>
          <w:rStyle w:val="a4"/>
          <w:rFonts w:ascii="微软雅黑" w:eastAsia="微软雅黑" w:hAnsi="微软雅黑" w:hint="eastAsia"/>
          <w:b/>
          <w:spacing w:val="8"/>
          <w:sz w:val="24"/>
          <w:szCs w:val="24"/>
        </w:rPr>
        <w:t>项目</w:t>
      </w:r>
      <w:r w:rsidR="006F30B3" w:rsidRPr="00A8092D">
        <w:rPr>
          <w:rStyle w:val="a4"/>
          <w:rFonts w:ascii="微软雅黑" w:eastAsia="微软雅黑" w:hAnsi="微软雅黑" w:hint="eastAsia"/>
          <w:b/>
          <w:spacing w:val="8"/>
          <w:sz w:val="24"/>
          <w:szCs w:val="24"/>
        </w:rPr>
        <w:t>绩效目标</w:t>
      </w:r>
      <w:bookmarkEnd w:id="4"/>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1.总目标</w:t>
      </w:r>
    </w:p>
    <w:p w:rsidR="006F30B3" w:rsidRPr="00A8092D" w:rsidRDefault="002E61CA"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加强民生保障</w:t>
      </w:r>
      <w:r w:rsidRPr="00A8092D">
        <w:rPr>
          <w:spacing w:val="8"/>
        </w:rPr>
        <w:t>，解决少数民族乡村</w:t>
      </w:r>
      <w:r w:rsidRPr="00A8092D">
        <w:rPr>
          <w:rFonts w:hint="eastAsia"/>
          <w:spacing w:val="8"/>
        </w:rPr>
        <w:t>群众健康生活保障问题。自来水管网是沙虎村最重要的基础设施，解决沙虎村居民多年供水不足、吃水用水难的问题，</w:t>
      </w:r>
      <w:r w:rsidRPr="00A8092D">
        <w:rPr>
          <w:spacing w:val="8"/>
        </w:rPr>
        <w:t>提高村民的生活质量</w:t>
      </w:r>
      <w:r w:rsidRPr="00A8092D">
        <w:rPr>
          <w:rFonts w:hint="eastAsia"/>
          <w:spacing w:val="8"/>
        </w:rPr>
        <w:t>，保障村民的生产需要，促进农业生产增收。</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2.年度目标</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201</w:t>
      </w:r>
      <w:r w:rsidR="002E61CA" w:rsidRPr="00A8092D">
        <w:rPr>
          <w:rFonts w:hint="eastAsia"/>
          <w:spacing w:val="8"/>
        </w:rPr>
        <w:t>9</w:t>
      </w:r>
      <w:r w:rsidRPr="00A8092D">
        <w:rPr>
          <w:rFonts w:hint="eastAsia"/>
          <w:spacing w:val="8"/>
        </w:rPr>
        <w:t>年，</w:t>
      </w:r>
      <w:r w:rsidR="002E61CA" w:rsidRPr="00A8092D">
        <w:rPr>
          <w:rFonts w:hint="eastAsia"/>
          <w:spacing w:val="8"/>
        </w:rPr>
        <w:t>解决沙虎村居民多年供水不足、吃水用水难的问题；</w:t>
      </w:r>
      <w:r w:rsidR="002E61CA" w:rsidRPr="00A8092D">
        <w:rPr>
          <w:spacing w:val="8"/>
        </w:rPr>
        <w:t>提高村民的生活质量</w:t>
      </w:r>
      <w:r w:rsidR="002E61CA" w:rsidRPr="00A8092D">
        <w:rPr>
          <w:rFonts w:hint="eastAsia"/>
          <w:spacing w:val="8"/>
        </w:rPr>
        <w:t>，保障村民的生产需要。</w:t>
      </w:r>
    </w:p>
    <w:p w:rsidR="006F30B3" w:rsidRPr="00A8092D" w:rsidRDefault="006F30B3" w:rsidP="001C2A92">
      <w:pPr>
        <w:pStyle w:val="1"/>
        <w:adjustRightInd w:val="0"/>
        <w:snapToGrid w:val="0"/>
        <w:spacing w:before="0" w:beforeAutospacing="0" w:after="0" w:afterAutospacing="0"/>
        <w:ind w:firstLine="512"/>
        <w:rPr>
          <w:b w:val="0"/>
          <w:sz w:val="24"/>
          <w:szCs w:val="24"/>
        </w:rPr>
      </w:pPr>
      <w:bookmarkStart w:id="5" w:name="_Toc46321352"/>
      <w:r w:rsidRPr="00A8092D">
        <w:rPr>
          <w:rStyle w:val="a4"/>
          <w:rFonts w:ascii="微软雅黑" w:eastAsia="微软雅黑" w:hAnsi="微软雅黑" w:hint="eastAsia"/>
          <w:b/>
          <w:spacing w:val="8"/>
          <w:sz w:val="24"/>
          <w:szCs w:val="24"/>
        </w:rPr>
        <w:t>二、绩效评价工作情况</w:t>
      </w:r>
      <w:bookmarkEnd w:id="5"/>
    </w:p>
    <w:p w:rsidR="006F30B3" w:rsidRPr="00A8092D" w:rsidRDefault="006F30B3" w:rsidP="001C2A92">
      <w:pPr>
        <w:pStyle w:val="2"/>
        <w:adjustRightInd w:val="0"/>
        <w:snapToGrid w:val="0"/>
        <w:spacing w:before="0" w:after="0" w:line="360" w:lineRule="auto"/>
        <w:ind w:firstLine="512"/>
        <w:rPr>
          <w:b w:val="0"/>
          <w:sz w:val="24"/>
          <w:szCs w:val="24"/>
        </w:rPr>
      </w:pPr>
      <w:bookmarkStart w:id="6" w:name="_Toc46321353"/>
      <w:r w:rsidRPr="00A8092D">
        <w:rPr>
          <w:rStyle w:val="a4"/>
          <w:rFonts w:ascii="微软雅黑" w:eastAsia="微软雅黑" w:hAnsi="微软雅黑" w:hint="eastAsia"/>
          <w:b/>
          <w:spacing w:val="8"/>
          <w:sz w:val="24"/>
          <w:szCs w:val="24"/>
        </w:rPr>
        <w:t>(一)绩效评价目的</w:t>
      </w:r>
      <w:r w:rsidR="005D2EF8" w:rsidRPr="00A8092D">
        <w:rPr>
          <w:rStyle w:val="a4"/>
          <w:rFonts w:ascii="微软雅黑" w:eastAsia="微软雅黑" w:hAnsi="微软雅黑" w:hint="eastAsia"/>
          <w:b/>
          <w:spacing w:val="8"/>
          <w:sz w:val="24"/>
          <w:szCs w:val="24"/>
        </w:rPr>
        <w:t>、对象和范围</w:t>
      </w:r>
      <w:bookmarkEnd w:id="6"/>
    </w:p>
    <w:p w:rsidR="006F30B3" w:rsidRPr="00A8092D" w:rsidRDefault="00E120D0"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通过客观、公正、独立的第三方进行绩效评价，</w:t>
      </w:r>
      <w:r w:rsidR="006F30B3" w:rsidRPr="00A8092D">
        <w:rPr>
          <w:rFonts w:hint="eastAsia"/>
          <w:spacing w:val="8"/>
        </w:rPr>
        <w:t>全面了解</w:t>
      </w:r>
      <w:r w:rsidR="005D2EF8" w:rsidRPr="00A8092D">
        <w:rPr>
          <w:rFonts w:hint="eastAsia"/>
          <w:spacing w:val="8"/>
        </w:rPr>
        <w:t>海南乡沙虎村自来水管网改造项目</w:t>
      </w:r>
      <w:r w:rsidR="006F30B3" w:rsidRPr="00A8092D">
        <w:rPr>
          <w:rFonts w:hint="eastAsia"/>
          <w:spacing w:val="8"/>
        </w:rPr>
        <w:t>管理过程是否规范、产出目标是否完成，以及效果目标是否实现，总结项目实施中的经验，查找存在的问题。重点分析项目预算编制的合理性、成本支出的真实性和控制有效性，评价</w:t>
      </w:r>
      <w:r w:rsidR="001C2A92" w:rsidRPr="00A8092D">
        <w:rPr>
          <w:rFonts w:hint="eastAsia"/>
          <w:spacing w:val="8"/>
        </w:rPr>
        <w:t>项目</w:t>
      </w:r>
      <w:r w:rsidR="006F30B3" w:rsidRPr="00A8092D">
        <w:rPr>
          <w:rFonts w:hint="eastAsia"/>
          <w:spacing w:val="8"/>
        </w:rPr>
        <w:t>资金的使用效率和效果，为以后年度编制项目预算、选择项目实施主体，规范资金管理，提高资金效益提供参考依据。</w:t>
      </w:r>
    </w:p>
    <w:p w:rsidR="006F30B3" w:rsidRPr="00A8092D" w:rsidRDefault="006F30B3" w:rsidP="001C2A92">
      <w:pPr>
        <w:pStyle w:val="2"/>
        <w:adjustRightInd w:val="0"/>
        <w:snapToGrid w:val="0"/>
        <w:spacing w:before="0" w:after="0" w:line="360" w:lineRule="auto"/>
        <w:ind w:firstLine="512"/>
        <w:rPr>
          <w:rFonts w:ascii="微软雅黑" w:eastAsia="微软雅黑" w:hAnsi="微软雅黑"/>
          <w:b w:val="0"/>
          <w:spacing w:val="8"/>
          <w:sz w:val="24"/>
          <w:szCs w:val="24"/>
        </w:rPr>
      </w:pPr>
      <w:bookmarkStart w:id="7" w:name="_Toc46321354"/>
      <w:r w:rsidRPr="00A8092D">
        <w:rPr>
          <w:rStyle w:val="a4"/>
          <w:rFonts w:ascii="微软雅黑" w:eastAsia="微软雅黑" w:hAnsi="微软雅黑" w:hint="eastAsia"/>
          <w:b/>
          <w:spacing w:val="8"/>
          <w:sz w:val="24"/>
          <w:szCs w:val="24"/>
        </w:rPr>
        <w:t>(二)绩效</w:t>
      </w:r>
      <w:r w:rsidR="005D2EF8" w:rsidRPr="00A8092D">
        <w:rPr>
          <w:rFonts w:ascii="微软雅黑" w:eastAsia="微软雅黑" w:hAnsi="微软雅黑" w:hint="eastAsia"/>
          <w:bCs w:val="0"/>
          <w:spacing w:val="8"/>
          <w:sz w:val="24"/>
          <w:szCs w:val="24"/>
        </w:rPr>
        <w:t>评价原则、评价方法、评价标准和指标评价体系</w:t>
      </w:r>
      <w:bookmarkEnd w:id="7"/>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1.绩效评价原则。</w:t>
      </w:r>
      <w:r w:rsidR="00996754" w:rsidRPr="00A8092D">
        <w:rPr>
          <w:rFonts w:hint="eastAsia"/>
          <w:spacing w:val="8"/>
        </w:rPr>
        <w:t>根据财政部《项目支出绩效评价管理办法》（财预〔2020〕10号）文件中规定的科学规范原则、公开公正原则和绩效相关原则开展。</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(1)科学规范原则。指绩效评价应严格执行规定的程序，按照科学可行的要求，采用定量与定性分析相结合的方式，具体评价过程应坚持定量优先的原则。</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(2)公正公开原则。指绩效评价应符合真实、客观、公正的要求，按照规定公开并接受社会监督。</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(3)绩效相关原则。指绩效评价应围绕绩效目标、针对具体支出及其产出绩效进行，评价结果应清晰反映支出和产出绩效之间的对应关系。</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2.绩效评价方法。</w:t>
      </w:r>
    </w:p>
    <w:p w:rsidR="006F30B3" w:rsidRPr="00A8092D" w:rsidRDefault="006F30B3"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绩效评价采用目标评价法、数据采集和社会调查等方法，评价采用定量与定性相结合的方式进行。</w:t>
      </w:r>
    </w:p>
    <w:p w:rsidR="00996754" w:rsidRPr="00A8092D" w:rsidRDefault="00996754"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3. 绩效评价标准和指标评价体系</w:t>
      </w:r>
    </w:p>
    <w:p w:rsidR="00996754" w:rsidRPr="00A8092D" w:rsidRDefault="00996754"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(1)评价指标体系</w:t>
      </w:r>
    </w:p>
    <w:p w:rsidR="00996754" w:rsidRPr="00A8092D" w:rsidRDefault="00996754"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从项目</w:t>
      </w:r>
      <w:r w:rsidR="001C2A92" w:rsidRPr="00A8092D">
        <w:rPr>
          <w:rFonts w:hint="eastAsia"/>
          <w:spacing w:val="8"/>
        </w:rPr>
        <w:t>决策</w:t>
      </w:r>
      <w:r w:rsidRPr="00A8092D">
        <w:rPr>
          <w:rFonts w:hint="eastAsia"/>
          <w:spacing w:val="8"/>
        </w:rPr>
        <w:t>（项目立项、</w:t>
      </w:r>
      <w:r w:rsidR="001C2A92" w:rsidRPr="00A8092D">
        <w:rPr>
          <w:rFonts w:hint="eastAsia"/>
          <w:spacing w:val="8"/>
        </w:rPr>
        <w:t>绩效</w:t>
      </w:r>
      <w:r w:rsidRPr="00A8092D">
        <w:rPr>
          <w:rFonts w:hint="eastAsia"/>
          <w:spacing w:val="8"/>
        </w:rPr>
        <w:t>目标</w:t>
      </w:r>
      <w:r w:rsidR="001C2A92" w:rsidRPr="00A8092D">
        <w:rPr>
          <w:rFonts w:hint="eastAsia"/>
          <w:spacing w:val="8"/>
        </w:rPr>
        <w:t>、资金投入</w:t>
      </w:r>
      <w:r w:rsidRPr="00A8092D">
        <w:rPr>
          <w:rFonts w:hint="eastAsia"/>
          <w:spacing w:val="8"/>
        </w:rPr>
        <w:t>）、</w:t>
      </w:r>
      <w:r w:rsidR="001C2A92" w:rsidRPr="00A8092D">
        <w:rPr>
          <w:rFonts w:hint="eastAsia"/>
          <w:spacing w:val="8"/>
        </w:rPr>
        <w:t>过程</w:t>
      </w:r>
      <w:r w:rsidRPr="00A8092D">
        <w:rPr>
          <w:rFonts w:hint="eastAsia"/>
          <w:spacing w:val="8"/>
        </w:rPr>
        <w:t>（资金</w:t>
      </w:r>
      <w:r w:rsidR="001C2A92" w:rsidRPr="00A8092D">
        <w:rPr>
          <w:rFonts w:hint="eastAsia"/>
          <w:spacing w:val="8"/>
        </w:rPr>
        <w:t>管理</w:t>
      </w:r>
      <w:r w:rsidRPr="00A8092D">
        <w:rPr>
          <w:rFonts w:hint="eastAsia"/>
          <w:spacing w:val="8"/>
        </w:rPr>
        <w:t>、组织实施）、</w:t>
      </w:r>
      <w:r w:rsidR="001C2A92" w:rsidRPr="00A8092D">
        <w:rPr>
          <w:rFonts w:hint="eastAsia"/>
          <w:spacing w:val="8"/>
        </w:rPr>
        <w:t>产出（产出数量、产出质量、产出时效、产出成本）、</w:t>
      </w:r>
      <w:r w:rsidRPr="00A8092D">
        <w:rPr>
          <w:rFonts w:hint="eastAsia"/>
          <w:spacing w:val="8"/>
        </w:rPr>
        <w:t>效</w:t>
      </w:r>
      <w:r w:rsidR="001C2A92" w:rsidRPr="00A8092D">
        <w:rPr>
          <w:rFonts w:hint="eastAsia"/>
          <w:spacing w:val="8"/>
        </w:rPr>
        <w:t>益</w:t>
      </w:r>
      <w:r w:rsidRPr="00A8092D">
        <w:rPr>
          <w:rFonts w:hint="eastAsia"/>
          <w:spacing w:val="8"/>
        </w:rPr>
        <w:t>（项目效益）</w:t>
      </w:r>
      <w:r w:rsidR="001C2A92" w:rsidRPr="00A8092D">
        <w:rPr>
          <w:rFonts w:hint="eastAsia"/>
          <w:spacing w:val="8"/>
        </w:rPr>
        <w:t>四</w:t>
      </w:r>
      <w:r w:rsidRPr="00A8092D">
        <w:rPr>
          <w:rFonts w:hint="eastAsia"/>
          <w:spacing w:val="8"/>
        </w:rPr>
        <w:t>个方面采用计划标准设定。综合考虑项目背景、项目意义、项目范围、财力扶持和资金拨付、项目流程等，根据绩效评价原则及各项资金特征，结合各职能部门工作目标，设定各类指标，通过分析评分的方式全面评价项目决策、资金投入、过程管理、产出效果、经济效益和社会效益。</w:t>
      </w:r>
    </w:p>
    <w:p w:rsidR="00996754" w:rsidRPr="00A8092D" w:rsidRDefault="00996754" w:rsidP="001C2A92">
      <w:pPr>
        <w:pStyle w:val="a3"/>
        <w:shd w:val="clear" w:color="auto" w:fill="FFFFFF"/>
        <w:adjustRightInd w:val="0"/>
        <w:snapToGrid w:val="0"/>
        <w:spacing w:before="0" w:beforeAutospacing="0" w:after="0" w:afterAutospacing="0"/>
        <w:ind w:firstLine="512"/>
        <w:rPr>
          <w:spacing w:val="8"/>
        </w:rPr>
      </w:pPr>
      <w:r w:rsidRPr="00A8092D">
        <w:rPr>
          <w:rFonts w:hint="eastAsia"/>
          <w:spacing w:val="8"/>
        </w:rPr>
        <w:t xml:space="preserve"> (2) 绩效评价标准。</w:t>
      </w:r>
    </w:p>
    <w:tbl>
      <w:tblPr>
        <w:tblW w:w="9498" w:type="dxa"/>
        <w:tblInd w:w="-318" w:type="dxa"/>
        <w:tblLook w:val="04A0"/>
      </w:tblPr>
      <w:tblGrid>
        <w:gridCol w:w="1135"/>
        <w:gridCol w:w="1276"/>
        <w:gridCol w:w="2126"/>
        <w:gridCol w:w="709"/>
        <w:gridCol w:w="4252"/>
      </w:tblGrid>
      <w:tr w:rsidR="00996754" w:rsidRPr="00A8092D" w:rsidTr="008920E9">
        <w:trPr>
          <w:trHeight w:val="7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54" w:rsidRPr="00A8092D" w:rsidRDefault="00996754" w:rsidP="008920E9">
            <w:pPr>
              <w:widowControl/>
              <w:ind w:firstLineChars="0" w:firstLine="0"/>
              <w:rPr>
                <w:rFonts w:ascii="宋体" w:eastAsia="宋体" w:hAnsi="宋体" w:cs="宋体"/>
                <w:kern w:val="0"/>
                <w:szCs w:val="21"/>
              </w:rPr>
            </w:pPr>
            <w:r w:rsidRPr="00A8092D">
              <w:rPr>
                <w:rFonts w:ascii="宋体" w:eastAsia="宋体" w:hAnsi="宋体" w:cs="宋体" w:hint="eastAsia"/>
                <w:kern w:val="0"/>
                <w:szCs w:val="21"/>
              </w:rPr>
              <w:t>一级指标</w:t>
            </w:r>
            <w:r w:rsidRPr="00A8092D">
              <w:rPr>
                <w:rFonts w:ascii="宋体" w:eastAsia="宋体" w:hAnsi="宋体" w:cs="宋体" w:hint="eastAsia"/>
                <w:kern w:val="0"/>
                <w:szCs w:val="21"/>
              </w:rPr>
              <w:br/>
              <w:t>（分值）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6754" w:rsidRPr="00A8092D" w:rsidRDefault="00996754" w:rsidP="008920E9">
            <w:pPr>
              <w:widowControl/>
              <w:ind w:firstLineChars="0" w:firstLine="0"/>
              <w:rPr>
                <w:rFonts w:ascii="宋体" w:eastAsia="宋体" w:hAnsi="宋体" w:cs="宋体"/>
                <w:kern w:val="0"/>
                <w:szCs w:val="21"/>
              </w:rPr>
            </w:pPr>
            <w:r w:rsidRPr="00A8092D">
              <w:rPr>
                <w:rFonts w:ascii="宋体" w:eastAsia="宋体" w:hAnsi="宋体" w:cs="宋体" w:hint="eastAsia"/>
                <w:kern w:val="0"/>
                <w:szCs w:val="21"/>
              </w:rPr>
              <w:t>二级指标（分值）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96754" w:rsidRPr="00A8092D" w:rsidRDefault="00996754" w:rsidP="008920E9">
            <w:pPr>
              <w:widowControl/>
              <w:ind w:firstLine="420"/>
              <w:jc w:val="center"/>
              <w:rPr>
                <w:rFonts w:ascii="宋体" w:eastAsia="宋体" w:hAnsi="宋体" w:cs="宋体"/>
                <w:kern w:val="0"/>
                <w:szCs w:val="21"/>
              </w:rPr>
            </w:pPr>
            <w:r w:rsidRPr="00A8092D">
              <w:rPr>
                <w:rFonts w:ascii="宋体" w:eastAsia="宋体" w:hAnsi="宋体" w:cs="宋体" w:hint="eastAsia"/>
                <w:kern w:val="0"/>
                <w:szCs w:val="21"/>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6754" w:rsidRPr="00A8092D" w:rsidRDefault="00996754" w:rsidP="008920E9">
            <w:pPr>
              <w:widowControl/>
              <w:ind w:firstLineChars="0" w:firstLine="0"/>
              <w:rPr>
                <w:rFonts w:ascii="宋体" w:eastAsia="宋体" w:hAnsi="宋体" w:cs="宋体"/>
                <w:kern w:val="0"/>
                <w:szCs w:val="21"/>
              </w:rPr>
            </w:pPr>
            <w:r w:rsidRPr="00A8092D">
              <w:rPr>
                <w:rFonts w:ascii="宋体" w:eastAsia="宋体" w:hAnsi="宋体" w:cs="宋体" w:hint="eastAsia"/>
                <w:kern w:val="0"/>
                <w:szCs w:val="21"/>
              </w:rPr>
              <w:t>分值</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96754" w:rsidRPr="00A8092D" w:rsidRDefault="00996754" w:rsidP="008920E9">
            <w:pPr>
              <w:widowControl/>
              <w:ind w:firstLine="420"/>
              <w:jc w:val="center"/>
              <w:rPr>
                <w:rFonts w:ascii="宋体" w:eastAsia="宋体" w:hAnsi="宋体" w:cs="宋体"/>
                <w:kern w:val="0"/>
                <w:szCs w:val="21"/>
              </w:rPr>
            </w:pPr>
            <w:r w:rsidRPr="00A8092D">
              <w:rPr>
                <w:rFonts w:ascii="宋体" w:eastAsia="宋体" w:hAnsi="宋体" w:cs="宋体" w:hint="eastAsia"/>
                <w:kern w:val="0"/>
                <w:szCs w:val="21"/>
              </w:rPr>
              <w:t>评分标准和方法</w:t>
            </w:r>
          </w:p>
        </w:tc>
      </w:tr>
      <w:tr w:rsidR="00996754" w:rsidRPr="00A8092D" w:rsidTr="008920E9">
        <w:trPr>
          <w:trHeight w:val="1009"/>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F44014">
            <w:pPr>
              <w:widowControl/>
              <w:ind w:firstLineChars="100" w:firstLine="210"/>
              <w:rPr>
                <w:rFonts w:ascii="宋体" w:eastAsia="宋体" w:hAnsi="宋体" w:cs="宋体"/>
                <w:kern w:val="0"/>
                <w:szCs w:val="21"/>
              </w:rPr>
            </w:pPr>
            <w:r w:rsidRPr="00A8092D">
              <w:rPr>
                <w:rFonts w:ascii="宋体" w:eastAsia="宋体" w:hAnsi="宋体" w:cs="宋体" w:hint="eastAsia"/>
                <w:kern w:val="0"/>
                <w:szCs w:val="21"/>
              </w:rPr>
              <w:t>决策</w:t>
            </w:r>
            <w:r w:rsidRPr="00A8092D">
              <w:rPr>
                <w:rFonts w:ascii="宋体" w:eastAsia="宋体" w:hAnsi="宋体" w:cs="宋体" w:hint="eastAsia"/>
                <w:kern w:val="0"/>
                <w:szCs w:val="21"/>
              </w:rPr>
              <w:br/>
              <w:t>（15分）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项目立项（8分）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立项依据充分性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4</w:t>
            </w:r>
          </w:p>
        </w:tc>
        <w:tc>
          <w:tcPr>
            <w:tcW w:w="4252" w:type="dxa"/>
            <w:tcBorders>
              <w:top w:val="nil"/>
              <w:left w:val="nil"/>
              <w:bottom w:val="single" w:sz="4" w:space="0" w:color="auto"/>
              <w:right w:val="single" w:sz="4" w:space="0" w:color="auto"/>
            </w:tcBorders>
            <w:shd w:val="clear" w:color="auto" w:fill="auto"/>
            <w:vAlign w:val="center"/>
            <w:hideMark/>
          </w:tcPr>
          <w:p w:rsidR="00073859" w:rsidRPr="00A8092D" w:rsidRDefault="000872A1" w:rsidP="0038505C">
            <w:pPr>
              <w:widowControl/>
              <w:ind w:firstLineChars="16" w:firstLine="34"/>
              <w:jc w:val="left"/>
              <w:rPr>
                <w:rFonts w:ascii="宋体" w:eastAsia="宋体" w:hAnsi="宋体" w:cs="宋体"/>
                <w:kern w:val="0"/>
                <w:szCs w:val="21"/>
              </w:rPr>
            </w:pPr>
            <w:r w:rsidRPr="00A8092D">
              <w:rPr>
                <w:rFonts w:ascii="宋体" w:eastAsia="宋体" w:hAnsi="宋体" w:cs="宋体" w:hint="eastAsia"/>
                <w:kern w:val="0"/>
                <w:szCs w:val="21"/>
              </w:rPr>
              <w:t>立项符合项目资金投向要求，</w:t>
            </w:r>
            <w:r w:rsidR="0055215D" w:rsidRPr="00A8092D">
              <w:rPr>
                <w:rFonts w:ascii="宋体" w:eastAsia="宋体" w:hAnsi="宋体" w:cs="宋体" w:hint="eastAsia"/>
                <w:kern w:val="0"/>
                <w:szCs w:val="21"/>
              </w:rPr>
              <w:t>得2</w:t>
            </w:r>
            <w:r w:rsidR="00375B13">
              <w:rPr>
                <w:rFonts w:ascii="宋体" w:eastAsia="宋体" w:hAnsi="宋体" w:cs="宋体" w:hint="eastAsia"/>
                <w:kern w:val="0"/>
                <w:szCs w:val="21"/>
              </w:rPr>
              <w:t>分；</w:t>
            </w:r>
            <w:r w:rsidR="00073859" w:rsidRPr="00A8092D">
              <w:rPr>
                <w:rFonts w:ascii="宋体" w:eastAsia="宋体" w:hAnsi="宋体" w:cs="宋体" w:hint="eastAsia"/>
                <w:kern w:val="0"/>
                <w:szCs w:val="21"/>
              </w:rPr>
              <w:t>提供的材料、文件符合</w:t>
            </w:r>
            <w:r w:rsidR="0055215D" w:rsidRPr="00A8092D">
              <w:rPr>
                <w:rFonts w:ascii="宋体" w:eastAsia="宋体" w:hAnsi="宋体" w:cs="宋体" w:hint="eastAsia"/>
                <w:kern w:val="0"/>
                <w:szCs w:val="21"/>
              </w:rPr>
              <w:t>相关要求，得</w:t>
            </w:r>
            <w:r w:rsidRPr="00A8092D">
              <w:rPr>
                <w:rFonts w:ascii="宋体" w:eastAsia="宋体" w:hAnsi="宋体" w:cs="宋体" w:hint="eastAsia"/>
                <w:kern w:val="0"/>
                <w:szCs w:val="21"/>
              </w:rPr>
              <w:t>2</w:t>
            </w:r>
            <w:r w:rsidR="0055215D" w:rsidRPr="00A8092D">
              <w:rPr>
                <w:rFonts w:ascii="宋体" w:eastAsia="宋体" w:hAnsi="宋体" w:cs="宋体" w:hint="eastAsia"/>
                <w:kern w:val="0"/>
                <w:szCs w:val="21"/>
              </w:rPr>
              <w:t>分.</w:t>
            </w:r>
          </w:p>
        </w:tc>
      </w:tr>
      <w:tr w:rsidR="00996754" w:rsidRPr="00A8092D" w:rsidTr="008920E9">
        <w:trPr>
          <w:trHeight w:val="818"/>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996754" w:rsidRPr="00A8092D" w:rsidRDefault="00996754" w:rsidP="009F166E">
            <w:pPr>
              <w:widowControl/>
              <w:ind w:firstLineChars="0" w:firstLine="0"/>
              <w:jc w:val="left"/>
              <w:rPr>
                <w:rFonts w:ascii="宋体" w:eastAsia="宋体" w:hAnsi="宋体" w:cs="宋体"/>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立项程序规范性</w:t>
            </w:r>
          </w:p>
        </w:tc>
        <w:tc>
          <w:tcPr>
            <w:tcW w:w="709" w:type="dxa"/>
            <w:tcBorders>
              <w:top w:val="nil"/>
              <w:left w:val="nil"/>
              <w:bottom w:val="single" w:sz="4" w:space="0" w:color="auto"/>
              <w:right w:val="single" w:sz="4" w:space="0" w:color="auto"/>
            </w:tcBorders>
            <w:shd w:val="clear" w:color="auto" w:fill="auto"/>
            <w:noWrap/>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4</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55215D" w:rsidP="008B6F45">
            <w:pPr>
              <w:widowControl/>
              <w:ind w:firstLineChars="16" w:firstLine="34"/>
              <w:jc w:val="left"/>
              <w:rPr>
                <w:rFonts w:ascii="宋体" w:eastAsia="宋体" w:hAnsi="宋体" w:cs="宋体"/>
                <w:kern w:val="0"/>
                <w:szCs w:val="21"/>
              </w:rPr>
            </w:pPr>
            <w:r w:rsidRPr="00A8092D">
              <w:rPr>
                <w:rFonts w:ascii="宋体" w:eastAsia="宋体" w:hAnsi="宋体" w:cs="宋体" w:hint="eastAsia"/>
                <w:kern w:val="0"/>
                <w:szCs w:val="21"/>
              </w:rPr>
              <w:t>项目按规定的程序申请设立，得</w:t>
            </w:r>
            <w:r w:rsidR="000872A1" w:rsidRPr="00A8092D">
              <w:rPr>
                <w:rFonts w:ascii="宋体" w:eastAsia="宋体" w:hAnsi="宋体" w:cs="宋体" w:hint="eastAsia"/>
                <w:kern w:val="0"/>
                <w:szCs w:val="21"/>
              </w:rPr>
              <w:t>1</w:t>
            </w:r>
            <w:r w:rsidR="00375B13">
              <w:rPr>
                <w:rFonts w:ascii="宋体" w:eastAsia="宋体" w:hAnsi="宋体" w:cs="宋体" w:hint="eastAsia"/>
                <w:kern w:val="0"/>
                <w:szCs w:val="21"/>
              </w:rPr>
              <w:t>分；</w:t>
            </w:r>
            <w:r w:rsidRPr="00A8092D">
              <w:rPr>
                <w:rFonts w:ascii="宋体" w:eastAsia="宋体" w:hAnsi="宋体" w:cs="宋体" w:hint="eastAsia"/>
                <w:kern w:val="0"/>
                <w:szCs w:val="21"/>
              </w:rPr>
              <w:t>提供的材料、文件符合相关要求，得1分；事前经过集体决策，得1分</w:t>
            </w:r>
            <w:r w:rsidR="000872A1" w:rsidRPr="00A8092D">
              <w:rPr>
                <w:rFonts w:ascii="宋体" w:eastAsia="宋体" w:hAnsi="宋体" w:cs="宋体" w:hint="eastAsia"/>
                <w:kern w:val="0"/>
                <w:szCs w:val="21"/>
              </w:rPr>
              <w:t>，进行项目公示，得1分</w:t>
            </w:r>
            <w:r w:rsidRPr="00A8092D">
              <w:rPr>
                <w:rFonts w:ascii="宋体" w:eastAsia="宋体" w:hAnsi="宋体" w:cs="宋体" w:hint="eastAsia"/>
                <w:kern w:val="0"/>
                <w:szCs w:val="21"/>
              </w:rPr>
              <w:t>。</w:t>
            </w:r>
          </w:p>
        </w:tc>
      </w:tr>
      <w:tr w:rsidR="00996754" w:rsidRPr="00A8092D" w:rsidTr="008920E9">
        <w:trPr>
          <w:trHeight w:val="1020"/>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绩效目标（3分）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绩效目标明确性、合理性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3</w:t>
            </w:r>
          </w:p>
        </w:tc>
        <w:tc>
          <w:tcPr>
            <w:tcW w:w="4252" w:type="dxa"/>
            <w:tcBorders>
              <w:top w:val="nil"/>
              <w:left w:val="nil"/>
              <w:bottom w:val="single" w:sz="4" w:space="0" w:color="auto"/>
              <w:right w:val="single" w:sz="4" w:space="0" w:color="auto"/>
            </w:tcBorders>
            <w:shd w:val="clear" w:color="auto" w:fill="auto"/>
            <w:vAlign w:val="center"/>
            <w:hideMark/>
          </w:tcPr>
          <w:p w:rsidR="009D3800" w:rsidRPr="00A8092D" w:rsidRDefault="000872A1" w:rsidP="0038505C">
            <w:pPr>
              <w:widowControl/>
              <w:ind w:firstLineChars="16" w:firstLine="34"/>
              <w:jc w:val="left"/>
              <w:rPr>
                <w:rFonts w:ascii="宋体" w:eastAsia="宋体" w:hAnsi="宋体" w:cs="宋体"/>
                <w:kern w:val="0"/>
                <w:szCs w:val="21"/>
              </w:rPr>
            </w:pPr>
            <w:r w:rsidRPr="00A8092D">
              <w:rPr>
                <w:rFonts w:ascii="宋体" w:eastAsia="宋体" w:hAnsi="宋体" w:cs="宋体" w:hint="eastAsia"/>
                <w:kern w:val="0"/>
                <w:szCs w:val="21"/>
              </w:rPr>
              <w:t>符合少数民族发展支出方向和党委政府决策，得</w:t>
            </w:r>
            <w:r w:rsidR="008B6F45" w:rsidRPr="00A8092D">
              <w:rPr>
                <w:rFonts w:ascii="宋体" w:eastAsia="宋体" w:hAnsi="宋体" w:cs="宋体" w:hint="eastAsia"/>
                <w:kern w:val="0"/>
                <w:szCs w:val="21"/>
              </w:rPr>
              <w:t>1</w:t>
            </w:r>
            <w:r w:rsidRPr="00A8092D">
              <w:rPr>
                <w:rFonts w:ascii="宋体" w:eastAsia="宋体" w:hAnsi="宋体" w:cs="宋体" w:hint="eastAsia"/>
                <w:kern w:val="0"/>
                <w:szCs w:val="21"/>
              </w:rPr>
              <w:t>分；项目</w:t>
            </w:r>
            <w:r w:rsidR="009D1BF0">
              <w:rPr>
                <w:rFonts w:ascii="宋体" w:eastAsia="宋体" w:hAnsi="宋体" w:cs="宋体" w:hint="eastAsia"/>
                <w:kern w:val="0"/>
                <w:szCs w:val="21"/>
              </w:rPr>
              <w:t>绩效目标</w:t>
            </w:r>
            <w:r w:rsidR="008B6F45" w:rsidRPr="00A8092D">
              <w:rPr>
                <w:rFonts w:ascii="宋体" w:eastAsia="宋体" w:hAnsi="宋体" w:cs="宋体" w:hint="eastAsia"/>
                <w:kern w:val="0"/>
                <w:szCs w:val="21"/>
              </w:rPr>
              <w:t>分解为具体的绩效指标</w:t>
            </w:r>
            <w:r w:rsidRPr="00A8092D">
              <w:rPr>
                <w:rFonts w:ascii="宋体" w:eastAsia="宋体" w:hAnsi="宋体" w:cs="宋体" w:hint="eastAsia"/>
                <w:kern w:val="0"/>
                <w:szCs w:val="21"/>
              </w:rPr>
              <w:t>，得1分</w:t>
            </w:r>
            <w:r w:rsidR="008B6F45" w:rsidRPr="00A8092D">
              <w:rPr>
                <w:rFonts w:ascii="宋体" w:eastAsia="宋体" w:hAnsi="宋体" w:cs="宋体" w:hint="eastAsia"/>
                <w:kern w:val="0"/>
                <w:szCs w:val="21"/>
              </w:rPr>
              <w:t>，与预算确定的项目投资额或资金量相匹配，</w:t>
            </w:r>
            <w:r w:rsidR="0038505C">
              <w:rPr>
                <w:rFonts w:ascii="宋体" w:eastAsia="宋体" w:hAnsi="宋体" w:cs="宋体" w:hint="eastAsia"/>
                <w:kern w:val="0"/>
                <w:szCs w:val="21"/>
              </w:rPr>
              <w:t>得</w:t>
            </w:r>
            <w:r w:rsidR="008B6F45" w:rsidRPr="00A8092D">
              <w:rPr>
                <w:rFonts w:ascii="宋体" w:eastAsia="宋体" w:hAnsi="宋体" w:cs="宋体" w:hint="eastAsia"/>
                <w:kern w:val="0"/>
                <w:szCs w:val="21"/>
              </w:rPr>
              <w:t>1分</w:t>
            </w:r>
            <w:r w:rsidRPr="00A8092D">
              <w:rPr>
                <w:rFonts w:ascii="宋体" w:eastAsia="宋体" w:hAnsi="宋体" w:cs="宋体" w:hint="eastAsia"/>
                <w:kern w:val="0"/>
                <w:szCs w:val="21"/>
              </w:rPr>
              <w:t>。</w:t>
            </w:r>
          </w:p>
        </w:tc>
      </w:tr>
      <w:tr w:rsidR="00996754" w:rsidRPr="00A8092D" w:rsidTr="008920E9">
        <w:trPr>
          <w:trHeight w:val="1032"/>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资金投入（4分）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预算编制科学性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4</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9F166E" w:rsidP="0038505C">
            <w:pPr>
              <w:widowControl/>
              <w:ind w:firstLineChars="16" w:firstLine="34"/>
              <w:jc w:val="left"/>
              <w:rPr>
                <w:rFonts w:ascii="宋体" w:eastAsia="宋体" w:hAnsi="宋体" w:cs="宋体"/>
                <w:kern w:val="0"/>
                <w:szCs w:val="21"/>
              </w:rPr>
            </w:pPr>
            <w:r w:rsidRPr="00A8092D">
              <w:rPr>
                <w:rFonts w:ascii="宋体" w:eastAsia="宋体" w:hAnsi="宋体" w:cs="宋体" w:hint="eastAsia"/>
                <w:kern w:val="0"/>
                <w:szCs w:val="21"/>
              </w:rPr>
              <w:t>预算编制充分、合理，预计项目支出完整，得2分；预算调整时按照相关规定执行调整程序，得2</w:t>
            </w:r>
            <w:r w:rsidR="00996754" w:rsidRPr="00A8092D">
              <w:rPr>
                <w:rFonts w:ascii="宋体" w:eastAsia="宋体" w:hAnsi="宋体" w:cs="宋体" w:hint="eastAsia"/>
                <w:kern w:val="0"/>
                <w:szCs w:val="21"/>
              </w:rPr>
              <w:t>分。</w:t>
            </w:r>
          </w:p>
        </w:tc>
      </w:tr>
      <w:tr w:rsidR="00996754" w:rsidRPr="00A8092D" w:rsidTr="008920E9">
        <w:trPr>
          <w:trHeight w:val="75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F44014">
            <w:pPr>
              <w:widowControl/>
              <w:ind w:firstLineChars="100" w:firstLine="210"/>
              <w:rPr>
                <w:rFonts w:ascii="宋体" w:eastAsia="宋体" w:hAnsi="宋体" w:cs="宋体"/>
                <w:kern w:val="0"/>
                <w:szCs w:val="21"/>
              </w:rPr>
            </w:pPr>
            <w:r w:rsidRPr="00A8092D">
              <w:rPr>
                <w:rFonts w:ascii="宋体" w:eastAsia="宋体" w:hAnsi="宋体" w:cs="宋体" w:hint="eastAsia"/>
                <w:kern w:val="0"/>
                <w:szCs w:val="21"/>
              </w:rPr>
              <w:t>过程</w:t>
            </w:r>
            <w:r w:rsidRPr="00A8092D">
              <w:rPr>
                <w:rFonts w:ascii="宋体" w:eastAsia="宋体" w:hAnsi="宋体" w:cs="宋体" w:hint="eastAsia"/>
                <w:kern w:val="0"/>
                <w:szCs w:val="21"/>
              </w:rPr>
              <w:br/>
              <w:t>（25分）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资金管理（19分）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资金到位率</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5</w:t>
            </w:r>
          </w:p>
        </w:tc>
        <w:tc>
          <w:tcPr>
            <w:tcW w:w="4252" w:type="dxa"/>
            <w:tcBorders>
              <w:top w:val="nil"/>
              <w:left w:val="nil"/>
              <w:bottom w:val="single" w:sz="4" w:space="0" w:color="auto"/>
              <w:right w:val="single" w:sz="4" w:space="0" w:color="auto"/>
            </w:tcBorders>
            <w:shd w:val="clear" w:color="auto" w:fill="auto"/>
            <w:noWrap/>
            <w:vAlign w:val="center"/>
            <w:hideMark/>
          </w:tcPr>
          <w:p w:rsidR="00996754" w:rsidRPr="00A8092D" w:rsidRDefault="00996754" w:rsidP="008B6F45">
            <w:pPr>
              <w:widowControl/>
              <w:ind w:firstLineChars="0" w:firstLine="0"/>
              <w:rPr>
                <w:rFonts w:ascii="宋体" w:eastAsia="宋体" w:hAnsi="宋体" w:cs="宋体"/>
                <w:kern w:val="0"/>
                <w:szCs w:val="21"/>
              </w:rPr>
            </w:pPr>
            <w:r w:rsidRPr="00A8092D">
              <w:rPr>
                <w:rFonts w:ascii="宋体" w:eastAsia="宋体" w:hAnsi="宋体" w:cs="宋体" w:hint="eastAsia"/>
                <w:kern w:val="0"/>
                <w:szCs w:val="21"/>
              </w:rPr>
              <w:t>得分=（实际到位资金/预算资金）×100%×5</w:t>
            </w:r>
          </w:p>
        </w:tc>
      </w:tr>
      <w:tr w:rsidR="00996754" w:rsidRPr="00A8092D" w:rsidTr="008920E9">
        <w:trPr>
          <w:trHeight w:val="765"/>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996754" w:rsidRPr="00A8092D" w:rsidRDefault="00996754" w:rsidP="009F166E">
            <w:pPr>
              <w:widowControl/>
              <w:ind w:firstLineChars="0" w:firstLine="0"/>
              <w:jc w:val="left"/>
              <w:rPr>
                <w:rFonts w:ascii="宋体" w:eastAsia="宋体" w:hAnsi="宋体" w:cs="宋体"/>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预算执行率</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10</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得分=（实际支出资金/实际到位资金）×100%×10</w:t>
            </w:r>
          </w:p>
        </w:tc>
      </w:tr>
      <w:tr w:rsidR="00996754" w:rsidRPr="00A8092D" w:rsidTr="008920E9">
        <w:trPr>
          <w:trHeight w:val="863"/>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996754" w:rsidRPr="00A8092D" w:rsidRDefault="00996754" w:rsidP="009F166E">
            <w:pPr>
              <w:widowControl/>
              <w:ind w:firstLineChars="0" w:firstLine="0"/>
              <w:jc w:val="left"/>
              <w:rPr>
                <w:rFonts w:ascii="宋体" w:eastAsia="宋体" w:hAnsi="宋体" w:cs="宋体"/>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资金使用合规性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4</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276F1D" w:rsidP="00276F1D">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项目资金使用符合预算批复的用途，得1分；不存在截留、挤占、挪用、虚列支出等情况，得2分；</w:t>
            </w:r>
            <w:r w:rsidR="009F166E" w:rsidRPr="00A8092D">
              <w:rPr>
                <w:rFonts w:ascii="宋体" w:eastAsia="宋体" w:hAnsi="宋体" w:cs="宋体" w:hint="eastAsia"/>
                <w:kern w:val="0"/>
                <w:szCs w:val="21"/>
              </w:rPr>
              <w:t>按合同及工程进度支付款项，得1分</w:t>
            </w:r>
            <w:r w:rsidRPr="00A8092D">
              <w:rPr>
                <w:rFonts w:ascii="宋体" w:eastAsia="宋体" w:hAnsi="宋体" w:cs="宋体" w:hint="eastAsia"/>
                <w:kern w:val="0"/>
                <w:szCs w:val="21"/>
              </w:rPr>
              <w:t>。</w:t>
            </w:r>
          </w:p>
        </w:tc>
      </w:tr>
      <w:tr w:rsidR="00996754" w:rsidRPr="00A8092D" w:rsidTr="008920E9">
        <w:trPr>
          <w:trHeight w:val="825"/>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组织实施（6分）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管理制度健全性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3</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276F1D" w:rsidP="008B6F45">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制定或具有相应健全、完善、有效的财务和业务管理制度，得2分；制定相应的工作计划得</w:t>
            </w:r>
            <w:r w:rsidRPr="00375B13">
              <w:rPr>
                <w:rFonts w:ascii="宋体" w:eastAsia="宋体" w:hAnsi="宋体" w:cs="宋体" w:hint="eastAsia"/>
                <w:kern w:val="0"/>
                <w:szCs w:val="21"/>
              </w:rPr>
              <w:t>1分</w:t>
            </w:r>
            <w:r w:rsidR="00996754" w:rsidRPr="00375B13">
              <w:rPr>
                <w:rFonts w:ascii="宋体" w:eastAsia="宋体" w:hAnsi="宋体" w:cs="宋体" w:hint="eastAsia"/>
                <w:kern w:val="0"/>
                <w:szCs w:val="21"/>
              </w:rPr>
              <w:t>。</w:t>
            </w:r>
          </w:p>
        </w:tc>
      </w:tr>
      <w:tr w:rsidR="00996754" w:rsidRPr="00A8092D" w:rsidTr="008920E9">
        <w:trPr>
          <w:trHeight w:val="810"/>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996754" w:rsidRPr="00A8092D" w:rsidRDefault="00996754" w:rsidP="009F166E">
            <w:pPr>
              <w:widowControl/>
              <w:ind w:firstLineChars="0" w:firstLine="0"/>
              <w:jc w:val="left"/>
              <w:rPr>
                <w:rFonts w:ascii="宋体" w:eastAsia="宋体" w:hAnsi="宋体" w:cs="宋体"/>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制度执行有效性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3</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276F1D" w:rsidP="00000FA2">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资金拨付具有完整的审批程序和手续，得1</w:t>
            </w:r>
            <w:r w:rsidR="00000FA2" w:rsidRPr="00A8092D">
              <w:rPr>
                <w:rFonts w:ascii="宋体" w:eastAsia="宋体" w:hAnsi="宋体" w:cs="宋体" w:hint="eastAsia"/>
                <w:kern w:val="0"/>
                <w:szCs w:val="21"/>
              </w:rPr>
              <w:t>.5</w:t>
            </w:r>
            <w:r w:rsidRPr="00A8092D">
              <w:rPr>
                <w:rFonts w:ascii="宋体" w:eastAsia="宋体" w:hAnsi="宋体" w:cs="宋体" w:hint="eastAsia"/>
                <w:kern w:val="0"/>
                <w:szCs w:val="21"/>
              </w:rPr>
              <w:t>分；不存在违反相关财务管理制度的情况，得</w:t>
            </w:r>
            <w:r w:rsidR="00000FA2" w:rsidRPr="00A8092D">
              <w:rPr>
                <w:rFonts w:ascii="宋体" w:eastAsia="宋体" w:hAnsi="宋体" w:cs="宋体" w:hint="eastAsia"/>
                <w:kern w:val="0"/>
                <w:szCs w:val="21"/>
              </w:rPr>
              <w:t>1.5</w:t>
            </w:r>
            <w:r w:rsidRPr="00A8092D">
              <w:rPr>
                <w:rFonts w:ascii="宋体" w:eastAsia="宋体" w:hAnsi="宋体" w:cs="宋体" w:hint="eastAsia"/>
                <w:kern w:val="0"/>
                <w:szCs w:val="21"/>
              </w:rPr>
              <w:t>分</w:t>
            </w:r>
            <w:r w:rsidR="00996754" w:rsidRPr="00A8092D">
              <w:rPr>
                <w:rFonts w:ascii="宋体" w:eastAsia="宋体" w:hAnsi="宋体" w:cs="宋体" w:hint="eastAsia"/>
                <w:kern w:val="0"/>
                <w:szCs w:val="21"/>
              </w:rPr>
              <w:t>。</w:t>
            </w:r>
          </w:p>
        </w:tc>
      </w:tr>
      <w:tr w:rsidR="00996754" w:rsidRPr="00A8092D" w:rsidTr="008920E9">
        <w:trPr>
          <w:trHeight w:val="162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9D1BF0">
            <w:pPr>
              <w:widowControl/>
              <w:ind w:firstLineChars="100" w:firstLine="210"/>
              <w:rPr>
                <w:rFonts w:ascii="宋体" w:eastAsia="宋体" w:hAnsi="宋体" w:cs="宋体"/>
                <w:kern w:val="0"/>
                <w:szCs w:val="21"/>
              </w:rPr>
            </w:pPr>
            <w:r w:rsidRPr="00A8092D">
              <w:rPr>
                <w:rFonts w:ascii="宋体" w:eastAsia="宋体" w:hAnsi="宋体" w:cs="宋体" w:hint="eastAsia"/>
                <w:kern w:val="0"/>
                <w:szCs w:val="21"/>
              </w:rPr>
              <w:t>产出</w:t>
            </w:r>
            <w:r w:rsidRPr="00A8092D">
              <w:rPr>
                <w:rFonts w:ascii="宋体" w:eastAsia="宋体" w:hAnsi="宋体" w:cs="宋体" w:hint="eastAsia"/>
                <w:kern w:val="0"/>
                <w:szCs w:val="21"/>
              </w:rPr>
              <w:br/>
              <w:t>（30分）</w:t>
            </w: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产出数量（10分）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实际完成率</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10</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031AB6" w:rsidP="00000FA2">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新建或改善贫困村饮水设施数量（≥507个）</w:t>
            </w:r>
            <w:r w:rsidR="00996754" w:rsidRPr="00A8092D">
              <w:rPr>
                <w:rFonts w:ascii="宋体" w:eastAsia="宋体" w:hAnsi="宋体" w:cs="宋体" w:hint="eastAsia"/>
                <w:kern w:val="0"/>
                <w:szCs w:val="21"/>
              </w:rPr>
              <w:t>。</w:t>
            </w:r>
            <w:r w:rsidRPr="00A8092D">
              <w:rPr>
                <w:rFonts w:ascii="宋体" w:eastAsia="宋体" w:hAnsi="宋体" w:cs="宋体" w:hint="eastAsia"/>
                <w:kern w:val="0"/>
                <w:szCs w:val="21"/>
              </w:rPr>
              <w:t>得分=（实际数量指标产出数/绩效目标数量指标产出数）×100%×10</w:t>
            </w:r>
            <w:r w:rsidR="00011786">
              <w:rPr>
                <w:rFonts w:ascii="宋体" w:eastAsia="宋体" w:hAnsi="宋体" w:cs="宋体" w:hint="eastAsia"/>
                <w:kern w:val="0"/>
                <w:szCs w:val="21"/>
              </w:rPr>
              <w:t>，最高</w:t>
            </w:r>
            <w:r w:rsidR="0038505C">
              <w:rPr>
                <w:rFonts w:ascii="宋体" w:eastAsia="宋体" w:hAnsi="宋体" w:cs="宋体" w:hint="eastAsia"/>
                <w:kern w:val="0"/>
                <w:szCs w:val="21"/>
              </w:rPr>
              <w:t>10分</w:t>
            </w:r>
            <w:r w:rsidRPr="00A8092D">
              <w:rPr>
                <w:rFonts w:ascii="宋体" w:eastAsia="宋体" w:hAnsi="宋体" w:cs="宋体" w:hint="eastAsia"/>
                <w:kern w:val="0"/>
                <w:szCs w:val="21"/>
              </w:rPr>
              <w:t>。</w:t>
            </w:r>
          </w:p>
        </w:tc>
      </w:tr>
      <w:tr w:rsidR="00996754" w:rsidRPr="00A8092D" w:rsidTr="008920E9">
        <w:trPr>
          <w:trHeight w:val="1860"/>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产出质量（9分）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质量达标率</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9</w:t>
            </w:r>
          </w:p>
        </w:tc>
        <w:tc>
          <w:tcPr>
            <w:tcW w:w="4252" w:type="dxa"/>
            <w:tcBorders>
              <w:top w:val="nil"/>
              <w:left w:val="nil"/>
              <w:bottom w:val="single" w:sz="4" w:space="0" w:color="auto"/>
              <w:right w:val="single" w:sz="4" w:space="0" w:color="auto"/>
            </w:tcBorders>
            <w:shd w:val="clear" w:color="auto" w:fill="auto"/>
            <w:vAlign w:val="center"/>
            <w:hideMark/>
          </w:tcPr>
          <w:p w:rsidR="00031AB6" w:rsidRPr="00A8092D" w:rsidRDefault="00031AB6" w:rsidP="00E363F1">
            <w:pPr>
              <w:widowControl/>
              <w:ind w:firstLineChars="0" w:firstLine="0"/>
              <w:rPr>
                <w:rFonts w:ascii="宋体" w:eastAsia="宋体" w:hAnsi="宋体" w:cs="宋体"/>
                <w:kern w:val="0"/>
                <w:szCs w:val="21"/>
              </w:rPr>
            </w:pPr>
            <w:r w:rsidRPr="00A8092D">
              <w:rPr>
                <w:rFonts w:ascii="宋体" w:eastAsia="宋体" w:hAnsi="宋体" w:cs="宋体" w:hint="eastAsia"/>
                <w:kern w:val="0"/>
                <w:szCs w:val="21"/>
              </w:rPr>
              <w:t>项目（工程）验收合格率（100%）</w:t>
            </w:r>
            <w:r w:rsidR="00000FA2" w:rsidRPr="00A8092D">
              <w:rPr>
                <w:rFonts w:ascii="宋体" w:eastAsia="宋体" w:hAnsi="宋体" w:cs="宋体" w:hint="eastAsia"/>
                <w:kern w:val="0"/>
                <w:szCs w:val="21"/>
              </w:rPr>
              <w:t>，</w:t>
            </w:r>
            <w:r w:rsidR="0038505C">
              <w:rPr>
                <w:rFonts w:ascii="宋体" w:eastAsia="宋体" w:hAnsi="宋体" w:cs="宋体" w:hint="eastAsia"/>
                <w:kern w:val="0"/>
                <w:szCs w:val="21"/>
              </w:rPr>
              <w:t>饮水设施改造后水质达标率（</w:t>
            </w:r>
            <w:r w:rsidRPr="00A8092D">
              <w:rPr>
                <w:rFonts w:ascii="宋体" w:eastAsia="宋体" w:hAnsi="宋体" w:cs="宋体" w:hint="eastAsia"/>
                <w:kern w:val="0"/>
                <w:szCs w:val="21"/>
              </w:rPr>
              <w:t>100%）</w:t>
            </w:r>
            <w:r w:rsidR="0038505C">
              <w:rPr>
                <w:rFonts w:ascii="宋体" w:eastAsia="宋体" w:hAnsi="宋体" w:cs="宋体" w:hint="eastAsia"/>
                <w:kern w:val="0"/>
                <w:szCs w:val="21"/>
              </w:rPr>
              <w:t>，合格各得4.5分，</w:t>
            </w:r>
            <w:r w:rsidR="00375B13">
              <w:rPr>
                <w:rFonts w:ascii="宋体" w:eastAsia="宋体" w:hAnsi="宋体" w:cs="宋体" w:hint="eastAsia"/>
                <w:kern w:val="0"/>
                <w:szCs w:val="21"/>
              </w:rPr>
              <w:t>不达标0</w:t>
            </w:r>
            <w:r w:rsidR="0038505C" w:rsidRPr="00375B13">
              <w:rPr>
                <w:rFonts w:ascii="宋体" w:eastAsia="宋体" w:hAnsi="宋体" w:cs="宋体" w:hint="eastAsia"/>
                <w:kern w:val="0"/>
                <w:szCs w:val="21"/>
              </w:rPr>
              <w:t>分</w:t>
            </w:r>
            <w:r w:rsidR="00000FA2" w:rsidRPr="00375B13">
              <w:rPr>
                <w:rFonts w:ascii="宋体" w:eastAsia="宋体" w:hAnsi="宋体" w:cs="宋体" w:hint="eastAsia"/>
                <w:kern w:val="0"/>
                <w:szCs w:val="21"/>
              </w:rPr>
              <w:t>。</w:t>
            </w:r>
          </w:p>
          <w:p w:rsidR="00996754" w:rsidRPr="00A8092D" w:rsidRDefault="00996754" w:rsidP="008920E9">
            <w:pPr>
              <w:widowControl/>
              <w:ind w:firstLine="420"/>
              <w:rPr>
                <w:rFonts w:ascii="宋体" w:eastAsia="宋体" w:hAnsi="宋体" w:cs="宋体"/>
                <w:kern w:val="0"/>
                <w:szCs w:val="21"/>
              </w:rPr>
            </w:pPr>
          </w:p>
        </w:tc>
      </w:tr>
      <w:tr w:rsidR="00996754" w:rsidRPr="00A8092D" w:rsidTr="008920E9">
        <w:trPr>
          <w:trHeight w:val="1320"/>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产出时效（6分）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完成及时性</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6</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011786">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对照绩效目标设定计划完成时间，根据实际完成时间情况评分</w:t>
            </w:r>
            <w:r w:rsidR="00011786">
              <w:rPr>
                <w:rFonts w:ascii="宋体" w:eastAsia="宋体" w:hAnsi="宋体" w:cs="宋体" w:hint="eastAsia"/>
                <w:kern w:val="0"/>
                <w:szCs w:val="21"/>
              </w:rPr>
              <w:t>,</w:t>
            </w:r>
            <w:r w:rsidR="009D1BF0">
              <w:rPr>
                <w:rFonts w:ascii="宋体" w:eastAsia="宋体" w:hAnsi="宋体" w:cs="宋体" w:hint="eastAsia"/>
                <w:kern w:val="0"/>
                <w:szCs w:val="21"/>
              </w:rPr>
              <w:t>得分=</w:t>
            </w:r>
            <w:r w:rsidR="00011786">
              <w:rPr>
                <w:rFonts w:ascii="宋体" w:eastAsia="宋体" w:hAnsi="宋体" w:cs="宋体" w:hint="eastAsia"/>
                <w:kern w:val="0"/>
                <w:szCs w:val="21"/>
              </w:rPr>
              <w:t>计划</w:t>
            </w:r>
            <w:r w:rsidR="009D1BF0">
              <w:rPr>
                <w:rFonts w:ascii="宋体" w:eastAsia="宋体" w:hAnsi="宋体" w:cs="宋体" w:hint="eastAsia"/>
                <w:kern w:val="0"/>
                <w:szCs w:val="21"/>
              </w:rPr>
              <w:t>完成时间</w:t>
            </w:r>
            <w:r w:rsidR="00011786">
              <w:rPr>
                <w:rFonts w:ascii="宋体" w:eastAsia="宋体" w:hAnsi="宋体" w:cs="宋体" w:hint="eastAsia"/>
                <w:kern w:val="0"/>
                <w:szCs w:val="21"/>
              </w:rPr>
              <w:t>/实际</w:t>
            </w:r>
            <w:r w:rsidR="0038505C">
              <w:rPr>
                <w:rFonts w:ascii="宋体" w:eastAsia="宋体" w:hAnsi="宋体" w:cs="宋体" w:hint="eastAsia"/>
                <w:kern w:val="0"/>
                <w:szCs w:val="21"/>
              </w:rPr>
              <w:t>完成时间</w:t>
            </w:r>
            <w:r w:rsidR="00011786" w:rsidRPr="00A8092D">
              <w:rPr>
                <w:rFonts w:ascii="宋体" w:eastAsia="宋体" w:hAnsi="宋体" w:cs="宋体" w:hint="eastAsia"/>
                <w:kern w:val="0"/>
                <w:szCs w:val="21"/>
              </w:rPr>
              <w:t>×100%×</w:t>
            </w:r>
            <w:r w:rsidR="00011786">
              <w:rPr>
                <w:rFonts w:ascii="宋体" w:eastAsia="宋体" w:hAnsi="宋体" w:cs="宋体" w:hint="eastAsia"/>
                <w:kern w:val="0"/>
                <w:szCs w:val="21"/>
              </w:rPr>
              <w:t>6，最高6分。</w:t>
            </w:r>
          </w:p>
        </w:tc>
      </w:tr>
      <w:tr w:rsidR="00996754" w:rsidRPr="00A8092D" w:rsidTr="008920E9">
        <w:trPr>
          <w:trHeight w:val="2172"/>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产出成本（5分）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成本节约率</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5</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E363F1">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成本节约率=[（计划成本-实际成本）/计划成本]×100%。</w:t>
            </w:r>
            <w:r w:rsidRPr="00A8092D">
              <w:rPr>
                <w:rFonts w:ascii="宋体" w:eastAsia="宋体" w:hAnsi="宋体" w:cs="宋体" w:hint="eastAsia"/>
                <w:kern w:val="0"/>
                <w:szCs w:val="21"/>
              </w:rPr>
              <w:br/>
              <w:t>成本节约率≥0的，得5分；成本节约率＜0的，得分=5+（成本节约率×5），最低得分0分。</w:t>
            </w:r>
          </w:p>
        </w:tc>
      </w:tr>
      <w:tr w:rsidR="00996754" w:rsidRPr="00A8092D" w:rsidTr="008920E9">
        <w:trPr>
          <w:trHeight w:val="183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F44014">
            <w:pPr>
              <w:widowControl/>
              <w:ind w:firstLineChars="100" w:firstLine="210"/>
              <w:rPr>
                <w:rFonts w:ascii="宋体" w:eastAsia="宋体" w:hAnsi="宋体" w:cs="宋体"/>
                <w:kern w:val="0"/>
                <w:szCs w:val="21"/>
              </w:rPr>
            </w:pPr>
            <w:r w:rsidRPr="00A8092D">
              <w:rPr>
                <w:rFonts w:ascii="宋体" w:eastAsia="宋体" w:hAnsi="宋体" w:cs="宋体" w:hint="eastAsia"/>
                <w:kern w:val="0"/>
                <w:szCs w:val="21"/>
              </w:rPr>
              <w:t>效益</w:t>
            </w:r>
            <w:r w:rsidRPr="00A8092D">
              <w:rPr>
                <w:rFonts w:ascii="宋体" w:eastAsia="宋体" w:hAnsi="宋体" w:cs="宋体" w:hint="eastAsia"/>
                <w:kern w:val="0"/>
                <w:szCs w:val="21"/>
              </w:rPr>
              <w:br/>
              <w:t>（30分）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96754" w:rsidRPr="00A8092D" w:rsidRDefault="00996754" w:rsidP="009F166E">
            <w:pPr>
              <w:widowControl/>
              <w:ind w:firstLineChars="0" w:firstLine="0"/>
              <w:jc w:val="center"/>
              <w:rPr>
                <w:rFonts w:ascii="宋体" w:eastAsia="宋体" w:hAnsi="宋体" w:cs="宋体"/>
                <w:kern w:val="0"/>
                <w:szCs w:val="21"/>
              </w:rPr>
            </w:pPr>
            <w:r w:rsidRPr="00A8092D">
              <w:rPr>
                <w:rFonts w:ascii="宋体" w:eastAsia="宋体" w:hAnsi="宋体" w:cs="宋体" w:hint="eastAsia"/>
                <w:kern w:val="0"/>
                <w:szCs w:val="21"/>
              </w:rPr>
              <w:t>项目效益（30分）</w:t>
            </w: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实施效益</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15</w:t>
            </w:r>
          </w:p>
        </w:tc>
        <w:tc>
          <w:tcPr>
            <w:tcW w:w="4252" w:type="dxa"/>
            <w:tcBorders>
              <w:top w:val="nil"/>
              <w:left w:val="nil"/>
              <w:bottom w:val="single" w:sz="4" w:space="0" w:color="auto"/>
              <w:right w:val="single" w:sz="4" w:space="0" w:color="auto"/>
            </w:tcBorders>
            <w:shd w:val="clear" w:color="auto" w:fill="auto"/>
            <w:vAlign w:val="center"/>
            <w:hideMark/>
          </w:tcPr>
          <w:p w:rsidR="00031AB6" w:rsidRPr="00A8092D" w:rsidRDefault="00031AB6" w:rsidP="00E363F1">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解决贫困人口饮水安全问题人数（≥2057人）</w:t>
            </w:r>
            <w:r w:rsidR="0038505C">
              <w:rPr>
                <w:rFonts w:ascii="宋体" w:eastAsia="宋体" w:hAnsi="宋体" w:cs="宋体" w:hint="eastAsia"/>
                <w:kern w:val="0"/>
                <w:szCs w:val="21"/>
              </w:rPr>
              <w:t>，完成得8分</w:t>
            </w:r>
          </w:p>
          <w:p w:rsidR="00996754" w:rsidRPr="00A8092D" w:rsidRDefault="00031AB6" w:rsidP="00E363F1">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工程设计使用年限（≥50年）</w:t>
            </w:r>
            <w:r w:rsidR="0038505C">
              <w:rPr>
                <w:rFonts w:ascii="宋体" w:eastAsia="宋体" w:hAnsi="宋体" w:cs="宋体" w:hint="eastAsia"/>
                <w:kern w:val="0"/>
                <w:szCs w:val="21"/>
              </w:rPr>
              <w:t>，达标得7分。</w:t>
            </w:r>
          </w:p>
        </w:tc>
      </w:tr>
      <w:tr w:rsidR="00996754" w:rsidRPr="00A8092D" w:rsidTr="008920E9">
        <w:trPr>
          <w:trHeight w:val="1305"/>
        </w:trPr>
        <w:tc>
          <w:tcPr>
            <w:tcW w:w="1135"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996754" w:rsidRPr="00A8092D" w:rsidRDefault="00996754" w:rsidP="008920E9">
            <w:pPr>
              <w:widowControl/>
              <w:ind w:firstLine="420"/>
              <w:jc w:val="left"/>
              <w:rPr>
                <w:rFonts w:ascii="宋体" w:eastAsia="宋体" w:hAnsi="宋体" w:cs="宋体"/>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9F166E">
            <w:pPr>
              <w:widowControl/>
              <w:ind w:leftChars="-51" w:left="-107" w:firstLineChars="0" w:firstLine="0"/>
              <w:jc w:val="center"/>
              <w:rPr>
                <w:rFonts w:ascii="宋体" w:eastAsia="宋体" w:hAnsi="宋体" w:cs="宋体"/>
                <w:kern w:val="0"/>
                <w:szCs w:val="21"/>
              </w:rPr>
            </w:pPr>
            <w:r w:rsidRPr="00A8092D">
              <w:rPr>
                <w:rFonts w:ascii="宋体" w:eastAsia="宋体" w:hAnsi="宋体" w:cs="宋体" w:hint="eastAsia"/>
                <w:kern w:val="0"/>
                <w:szCs w:val="21"/>
              </w:rPr>
              <w:t>满意度</w:t>
            </w:r>
          </w:p>
        </w:tc>
        <w:tc>
          <w:tcPr>
            <w:tcW w:w="709"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8B6F45">
            <w:pPr>
              <w:widowControl/>
              <w:ind w:firstLineChars="12" w:firstLine="25"/>
              <w:jc w:val="center"/>
              <w:rPr>
                <w:rFonts w:ascii="宋体" w:eastAsia="宋体" w:hAnsi="宋体" w:cs="宋体"/>
                <w:kern w:val="0"/>
                <w:szCs w:val="21"/>
              </w:rPr>
            </w:pPr>
            <w:r w:rsidRPr="00A8092D">
              <w:rPr>
                <w:rFonts w:ascii="宋体" w:eastAsia="宋体" w:hAnsi="宋体" w:cs="宋体" w:hint="eastAsia"/>
                <w:kern w:val="0"/>
                <w:szCs w:val="21"/>
              </w:rPr>
              <w:t>15</w:t>
            </w:r>
          </w:p>
        </w:tc>
        <w:tc>
          <w:tcPr>
            <w:tcW w:w="4252" w:type="dxa"/>
            <w:tcBorders>
              <w:top w:val="nil"/>
              <w:left w:val="nil"/>
              <w:bottom w:val="single" w:sz="4" w:space="0" w:color="auto"/>
              <w:right w:val="single" w:sz="4" w:space="0" w:color="auto"/>
            </w:tcBorders>
            <w:shd w:val="clear" w:color="auto" w:fill="auto"/>
            <w:vAlign w:val="center"/>
            <w:hideMark/>
          </w:tcPr>
          <w:p w:rsidR="00996754" w:rsidRPr="00A8092D" w:rsidRDefault="00996754" w:rsidP="00E363F1">
            <w:pPr>
              <w:widowControl/>
              <w:ind w:firstLineChars="0" w:firstLine="0"/>
              <w:jc w:val="left"/>
              <w:rPr>
                <w:rFonts w:ascii="宋体" w:eastAsia="宋体" w:hAnsi="宋体" w:cs="宋体"/>
                <w:kern w:val="0"/>
                <w:szCs w:val="21"/>
              </w:rPr>
            </w:pPr>
            <w:r w:rsidRPr="00A8092D">
              <w:rPr>
                <w:rFonts w:ascii="宋体" w:eastAsia="宋体" w:hAnsi="宋体" w:cs="宋体" w:hint="eastAsia"/>
                <w:kern w:val="0"/>
                <w:szCs w:val="21"/>
              </w:rPr>
              <w:t>对照绩效目标，根据满意度问卷或日常投诉、满意度评价记录等计算得分</w:t>
            </w:r>
            <w:r w:rsidR="0038505C">
              <w:rPr>
                <w:rFonts w:ascii="宋体" w:eastAsia="宋体" w:hAnsi="宋体" w:cs="宋体" w:hint="eastAsia"/>
                <w:kern w:val="0"/>
                <w:szCs w:val="21"/>
              </w:rPr>
              <w:t>，按满意度百分比计算得分</w:t>
            </w:r>
            <w:r w:rsidRPr="00A8092D">
              <w:rPr>
                <w:rFonts w:ascii="宋体" w:eastAsia="宋体" w:hAnsi="宋体" w:cs="宋体" w:hint="eastAsia"/>
                <w:kern w:val="0"/>
                <w:szCs w:val="21"/>
              </w:rPr>
              <w:t>。</w:t>
            </w:r>
          </w:p>
        </w:tc>
      </w:tr>
    </w:tbl>
    <w:p w:rsidR="00A30493" w:rsidRPr="00A8092D" w:rsidRDefault="00A30493" w:rsidP="00996754">
      <w:pPr>
        <w:pStyle w:val="2"/>
        <w:snapToGrid w:val="0"/>
        <w:spacing w:before="0" w:after="0" w:line="360" w:lineRule="auto"/>
        <w:ind w:firstLine="512"/>
        <w:rPr>
          <w:rStyle w:val="a4"/>
          <w:rFonts w:ascii="微软雅黑" w:eastAsia="微软雅黑" w:hAnsi="微软雅黑"/>
          <w:b/>
          <w:spacing w:val="8"/>
          <w:sz w:val="24"/>
          <w:szCs w:val="24"/>
        </w:rPr>
      </w:pPr>
      <w:bookmarkStart w:id="8" w:name="_Toc46321355"/>
    </w:p>
    <w:p w:rsidR="006F30B3" w:rsidRPr="00A8092D" w:rsidRDefault="006F30B3" w:rsidP="00A30493">
      <w:pPr>
        <w:pStyle w:val="2"/>
        <w:adjustRightInd w:val="0"/>
        <w:snapToGrid w:val="0"/>
        <w:spacing w:before="0" w:after="0" w:line="360" w:lineRule="auto"/>
        <w:ind w:firstLine="512"/>
        <w:rPr>
          <w:b w:val="0"/>
          <w:sz w:val="24"/>
          <w:szCs w:val="24"/>
        </w:rPr>
      </w:pPr>
      <w:r w:rsidRPr="00A8092D">
        <w:rPr>
          <w:rStyle w:val="a4"/>
          <w:rFonts w:ascii="微软雅黑" w:eastAsia="微软雅黑" w:hAnsi="微软雅黑" w:hint="eastAsia"/>
          <w:b/>
          <w:spacing w:val="8"/>
          <w:sz w:val="24"/>
          <w:szCs w:val="24"/>
        </w:rPr>
        <w:t>(</w:t>
      </w:r>
      <w:r w:rsidR="00996754" w:rsidRPr="00A8092D">
        <w:rPr>
          <w:rStyle w:val="a4"/>
          <w:rFonts w:ascii="微软雅黑" w:eastAsia="微软雅黑" w:hAnsi="微软雅黑" w:hint="eastAsia"/>
          <w:b/>
          <w:spacing w:val="8"/>
          <w:sz w:val="24"/>
          <w:szCs w:val="24"/>
        </w:rPr>
        <w:t>三</w:t>
      </w:r>
      <w:r w:rsidRPr="00A8092D">
        <w:rPr>
          <w:rStyle w:val="a4"/>
          <w:rFonts w:ascii="微软雅黑" w:eastAsia="微软雅黑" w:hAnsi="微软雅黑" w:hint="eastAsia"/>
          <w:b/>
          <w:spacing w:val="8"/>
          <w:sz w:val="24"/>
          <w:szCs w:val="24"/>
        </w:rPr>
        <w:t>)绩效评价实施过程</w:t>
      </w:r>
      <w:bookmarkEnd w:id="8"/>
    </w:p>
    <w:p w:rsidR="006F30B3" w:rsidRPr="00A8092D" w:rsidRDefault="006F30B3" w:rsidP="00A30493">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通过对资料审核、现场评价</w:t>
      </w:r>
      <w:r w:rsidRPr="00A8092D">
        <w:rPr>
          <w:rFonts w:ascii="微软雅黑" w:hAnsi="微软雅黑" w:hint="eastAsia"/>
          <w:spacing w:val="8"/>
        </w:rPr>
        <w:t>(</w:t>
      </w:r>
      <w:r w:rsidRPr="00A8092D">
        <w:rPr>
          <w:rFonts w:ascii="微软雅黑" w:hAnsi="微软雅黑" w:hint="eastAsia"/>
          <w:spacing w:val="8"/>
        </w:rPr>
        <w:t>勘察、查询、复核</w:t>
      </w:r>
      <w:r w:rsidRPr="00A8092D">
        <w:rPr>
          <w:rFonts w:ascii="微软雅黑" w:hAnsi="微软雅黑" w:hint="eastAsia"/>
          <w:spacing w:val="8"/>
        </w:rPr>
        <w:t>)</w:t>
      </w:r>
      <w:r w:rsidRPr="00A8092D">
        <w:rPr>
          <w:rFonts w:ascii="微软雅黑" w:hAnsi="微软雅黑" w:hint="eastAsia"/>
          <w:spacing w:val="8"/>
        </w:rPr>
        <w:t>和资料的分类、整理、分析及时撰写和提交评价报告，对项目绩效情况实施评价。</w:t>
      </w:r>
    </w:p>
    <w:p w:rsidR="00A30493" w:rsidRPr="00A8092D" w:rsidRDefault="00A30493" w:rsidP="00A30493">
      <w:pPr>
        <w:pStyle w:val="a3"/>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1.</w:t>
      </w:r>
      <w:r w:rsidRPr="00A8092D">
        <w:rPr>
          <w:rFonts w:ascii="微软雅黑" w:hAnsi="微软雅黑" w:hint="eastAsia"/>
          <w:spacing w:val="8"/>
        </w:rPr>
        <w:t>前期调研</w:t>
      </w:r>
    </w:p>
    <w:p w:rsidR="00A30493" w:rsidRPr="00A8092D" w:rsidRDefault="00A30493" w:rsidP="00A30493">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根据《黑龙江省财政厅关于组织开展</w:t>
      </w:r>
      <w:r w:rsidRPr="00A8092D">
        <w:rPr>
          <w:rFonts w:ascii="微软雅黑" w:hAnsi="微软雅黑" w:hint="eastAsia"/>
          <w:spacing w:val="8"/>
        </w:rPr>
        <w:t>2019</w:t>
      </w:r>
      <w:r w:rsidRPr="00A8092D">
        <w:rPr>
          <w:rFonts w:ascii="微软雅黑" w:hAnsi="微软雅黑" w:hint="eastAsia"/>
          <w:spacing w:val="8"/>
        </w:rPr>
        <w:t>年度财政扶贫项目资金绩效自评价抽查和重点绩效评价工作的通知》（黑财监</w:t>
      </w:r>
      <w:r w:rsidRPr="00A8092D">
        <w:rPr>
          <w:rFonts w:ascii="微软雅黑" w:hAnsi="微软雅黑" w:hint="eastAsia"/>
          <w:spacing w:val="8"/>
        </w:rPr>
        <w:t>[2020]5</w:t>
      </w:r>
      <w:r w:rsidRPr="00A8092D">
        <w:rPr>
          <w:rFonts w:ascii="微软雅黑" w:hAnsi="微软雅黑" w:hint="eastAsia"/>
          <w:spacing w:val="8"/>
        </w:rPr>
        <w:t>号）文件，及时成立了绩效评价工作小组，组织</w:t>
      </w:r>
      <w:r w:rsidR="007627ED">
        <w:rPr>
          <w:rFonts w:ascii="微软雅黑" w:hAnsi="微软雅黑" w:hint="eastAsia"/>
          <w:spacing w:val="8"/>
        </w:rPr>
        <w:t>小</w:t>
      </w:r>
      <w:r w:rsidRPr="00A8092D">
        <w:rPr>
          <w:rFonts w:ascii="微软雅黑" w:hAnsi="微软雅黑" w:hint="eastAsia"/>
          <w:spacing w:val="8"/>
        </w:rPr>
        <w:t>组成员认真学习绩效评价相关文件，明确本次绩效评价的范围、内容、评价时间及要求，提醒评价应注意事项，为绩效评价工作做好充分准备。</w:t>
      </w:r>
    </w:p>
    <w:p w:rsidR="00A30493" w:rsidRPr="00A8092D" w:rsidRDefault="00A30493" w:rsidP="00A30493">
      <w:pPr>
        <w:pStyle w:val="a3"/>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2.</w:t>
      </w:r>
      <w:r w:rsidRPr="00A8092D">
        <w:rPr>
          <w:rFonts w:ascii="微软雅黑" w:hAnsi="微软雅黑" w:hint="eastAsia"/>
          <w:spacing w:val="8"/>
        </w:rPr>
        <w:t>收集、整理、汇总、分析项目资料</w:t>
      </w:r>
    </w:p>
    <w:p w:rsidR="00A30493" w:rsidRPr="00A8092D" w:rsidRDefault="00A30493" w:rsidP="00A30493">
      <w:pPr>
        <w:pStyle w:val="a3"/>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在了解项目基本情况的基础上，拟定项目实施单位需要提交的资料清单，对收集的资料进行核查、分析，根据项目立项背景、目标，设定项目绩效的业绩衡量指标及实施方案。</w:t>
      </w:r>
    </w:p>
    <w:p w:rsidR="006F30B3" w:rsidRPr="00A8092D" w:rsidRDefault="00A3049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3</w:t>
      </w:r>
      <w:r w:rsidR="006F30B3" w:rsidRPr="00A8092D">
        <w:rPr>
          <w:rFonts w:ascii="微软雅黑" w:hAnsi="微软雅黑" w:hint="eastAsia"/>
          <w:spacing w:val="8"/>
        </w:rPr>
        <w:t>.</w:t>
      </w:r>
      <w:r w:rsidR="006F30B3" w:rsidRPr="00A8092D">
        <w:rPr>
          <w:rFonts w:ascii="微软雅黑" w:hAnsi="微软雅黑" w:hint="eastAsia"/>
          <w:spacing w:val="8"/>
        </w:rPr>
        <w:t>资料审核</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通过</w:t>
      </w:r>
      <w:r w:rsidR="00763913" w:rsidRPr="00A8092D">
        <w:rPr>
          <w:rFonts w:ascii="微软雅黑" w:hAnsi="微软雅黑" w:hint="eastAsia"/>
          <w:spacing w:val="8"/>
        </w:rPr>
        <w:t>海南</w:t>
      </w:r>
      <w:r w:rsidR="00996754" w:rsidRPr="00A8092D">
        <w:rPr>
          <w:rFonts w:ascii="微软雅黑" w:hAnsi="微软雅黑" w:hint="eastAsia"/>
          <w:spacing w:val="8"/>
        </w:rPr>
        <w:t>乡政府存档备案</w:t>
      </w:r>
      <w:r w:rsidRPr="00A8092D">
        <w:rPr>
          <w:rFonts w:ascii="微软雅黑" w:hAnsi="微软雅黑" w:hint="eastAsia"/>
          <w:spacing w:val="8"/>
        </w:rPr>
        <w:t>的资料，审核项目立项是否经过前期论证、工程项目建设是否符合批准内容、是否存在擅自调整设计内容。</w:t>
      </w:r>
    </w:p>
    <w:p w:rsidR="006F30B3" w:rsidRPr="00A8092D" w:rsidRDefault="00A3049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4</w:t>
      </w:r>
      <w:r w:rsidR="006F30B3" w:rsidRPr="00A8092D">
        <w:rPr>
          <w:rFonts w:ascii="微软雅黑" w:hAnsi="微软雅黑" w:hint="eastAsia"/>
          <w:spacing w:val="8"/>
        </w:rPr>
        <w:t>.</w:t>
      </w:r>
      <w:r w:rsidR="006F30B3" w:rsidRPr="00A8092D">
        <w:rPr>
          <w:rFonts w:ascii="微软雅黑" w:hAnsi="微软雅黑" w:hint="eastAsia"/>
          <w:spacing w:val="8"/>
        </w:rPr>
        <w:t>现场评价</w:t>
      </w:r>
    </w:p>
    <w:p w:rsidR="006F30B3" w:rsidRPr="007627E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7627ED">
        <w:rPr>
          <w:rFonts w:ascii="微软雅黑" w:hAnsi="微软雅黑" w:hint="eastAsia"/>
          <w:spacing w:val="8"/>
        </w:rPr>
        <w:t>(1)</w:t>
      </w:r>
      <w:r w:rsidRPr="007627ED">
        <w:rPr>
          <w:rFonts w:ascii="微软雅黑" w:hAnsi="微软雅黑" w:hint="eastAsia"/>
          <w:spacing w:val="8"/>
        </w:rPr>
        <w:t>我们</w:t>
      </w:r>
      <w:r w:rsidR="00996754" w:rsidRPr="007627ED">
        <w:rPr>
          <w:rFonts w:ascii="微软雅黑" w:hAnsi="微软雅黑" w:hint="eastAsia"/>
          <w:spacing w:val="8"/>
        </w:rPr>
        <w:t>制定</w:t>
      </w:r>
      <w:r w:rsidRPr="007627ED">
        <w:rPr>
          <w:rFonts w:ascii="微软雅黑" w:hAnsi="微软雅黑" w:hint="eastAsia"/>
          <w:spacing w:val="8"/>
        </w:rPr>
        <w:t>项目基本情况表，由</w:t>
      </w:r>
      <w:r w:rsidR="00A30493" w:rsidRPr="007627ED">
        <w:rPr>
          <w:rFonts w:ascii="微软雅黑" w:hAnsi="微软雅黑" w:hint="eastAsia"/>
          <w:spacing w:val="8"/>
        </w:rPr>
        <w:t>海南乡政府</w:t>
      </w:r>
      <w:r w:rsidR="00996754" w:rsidRPr="007627ED">
        <w:rPr>
          <w:rFonts w:ascii="微软雅黑" w:hAnsi="微软雅黑" w:hint="eastAsia"/>
          <w:spacing w:val="8"/>
        </w:rPr>
        <w:t>项目负责人</w:t>
      </w:r>
      <w:r w:rsidRPr="007627ED">
        <w:rPr>
          <w:rFonts w:ascii="微软雅黑" w:hAnsi="微软雅黑" w:hint="eastAsia"/>
          <w:spacing w:val="8"/>
        </w:rPr>
        <w:t>填写了项目名称、项目单位、项目属性、项目实施完成时限、资金来源、资金使用情况等相关信息，作为绩效评价的基础数据。</w:t>
      </w:r>
    </w:p>
    <w:p w:rsidR="001C2A92" w:rsidRPr="007627E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7627ED">
        <w:rPr>
          <w:rFonts w:ascii="微软雅黑" w:hAnsi="微软雅黑" w:hint="eastAsia"/>
          <w:spacing w:val="8"/>
        </w:rPr>
        <w:t>(2)</w:t>
      </w:r>
      <w:r w:rsidRPr="007627ED">
        <w:rPr>
          <w:rFonts w:ascii="微软雅黑" w:hAnsi="微软雅黑" w:hint="eastAsia"/>
          <w:spacing w:val="8"/>
        </w:rPr>
        <w:t>向</w:t>
      </w:r>
      <w:r w:rsidR="00A30493" w:rsidRPr="007627ED">
        <w:rPr>
          <w:rFonts w:ascii="微软雅黑" w:hAnsi="微软雅黑" w:hint="eastAsia"/>
          <w:spacing w:val="8"/>
        </w:rPr>
        <w:t>海南乡政府</w:t>
      </w:r>
      <w:r w:rsidRPr="007627ED">
        <w:rPr>
          <w:rFonts w:ascii="微软雅黑" w:hAnsi="微软雅黑" w:hint="eastAsia"/>
          <w:spacing w:val="8"/>
        </w:rPr>
        <w:t>项目</w:t>
      </w:r>
      <w:r w:rsidR="00996754" w:rsidRPr="007627ED">
        <w:rPr>
          <w:rFonts w:ascii="微软雅黑" w:hAnsi="微软雅黑" w:hint="eastAsia"/>
          <w:spacing w:val="8"/>
        </w:rPr>
        <w:t>负责人</w:t>
      </w:r>
      <w:r w:rsidRPr="007627ED">
        <w:rPr>
          <w:rFonts w:ascii="微软雅黑" w:hAnsi="微软雅黑" w:hint="eastAsia"/>
          <w:spacing w:val="8"/>
        </w:rPr>
        <w:t>了解项目基本情况、取得项目相关资料，对项目的立项，绩效目标设定，资金到位及使用，项目管理等方面进行初步了解。</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7627ED">
        <w:rPr>
          <w:rFonts w:ascii="微软雅黑" w:hAnsi="微软雅黑" w:hint="eastAsia"/>
          <w:spacing w:val="8"/>
        </w:rPr>
        <w:t>(3)</w:t>
      </w:r>
      <w:r w:rsidRPr="007627ED">
        <w:rPr>
          <w:rFonts w:ascii="微软雅黑" w:hAnsi="微软雅黑" w:hint="eastAsia"/>
          <w:spacing w:val="8"/>
        </w:rPr>
        <w:t>通过现场查看的方式，查看工程实施情况，确定项目实施情况和实施效果</w:t>
      </w:r>
      <w:r w:rsidR="007627ED">
        <w:rPr>
          <w:rFonts w:ascii="微软雅黑" w:hAnsi="微软雅黑" w:hint="eastAsia"/>
          <w:spacing w:val="8"/>
        </w:rPr>
        <w:t>，</w:t>
      </w:r>
      <w:r w:rsidRPr="007627ED">
        <w:rPr>
          <w:rFonts w:ascii="微软雅黑" w:hAnsi="微软雅黑" w:hint="eastAsia"/>
          <w:spacing w:val="8"/>
        </w:rPr>
        <w:t>同时，通过对周边群众发放调查问卷的方式，了解市民对项目的认可情况。</w:t>
      </w:r>
    </w:p>
    <w:p w:rsidR="006F30B3" w:rsidRPr="00A8092D" w:rsidRDefault="00A3049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5</w:t>
      </w:r>
      <w:r w:rsidR="006F30B3" w:rsidRPr="00A8092D">
        <w:rPr>
          <w:rFonts w:ascii="微软雅黑" w:hAnsi="微软雅黑" w:hint="eastAsia"/>
          <w:spacing w:val="8"/>
        </w:rPr>
        <w:t>.</w:t>
      </w:r>
      <w:r w:rsidR="006F30B3" w:rsidRPr="00A8092D">
        <w:rPr>
          <w:rFonts w:ascii="微软雅黑" w:hAnsi="微软雅黑" w:hint="eastAsia"/>
          <w:spacing w:val="8"/>
        </w:rPr>
        <w:t>资料分类、整理、分析及时撰写和提交评价报告</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在取得基础数据资料的前提下，我们对数据进行分析比对，根据指标评价体系进一步计算统计定量指标，确定进行评价所需数据，对定性指标做出经验判断，并运用相应的评价方法对绩效情况进行综合性评价，并逐一打分，在此基础上，根据报告模板格式撰写报告。</w:t>
      </w:r>
    </w:p>
    <w:p w:rsidR="006F30B3" w:rsidRPr="00A8092D" w:rsidRDefault="006F30B3" w:rsidP="001C2A92">
      <w:pPr>
        <w:pStyle w:val="1"/>
        <w:adjustRightInd w:val="0"/>
        <w:snapToGrid w:val="0"/>
        <w:spacing w:before="0" w:beforeAutospacing="0" w:after="0" w:afterAutospacing="0"/>
        <w:ind w:firstLine="512"/>
        <w:rPr>
          <w:rFonts w:ascii="微软雅黑" w:eastAsia="微软雅黑" w:hAnsi="微软雅黑"/>
          <w:b w:val="0"/>
          <w:sz w:val="24"/>
          <w:szCs w:val="24"/>
        </w:rPr>
      </w:pPr>
      <w:bookmarkStart w:id="9" w:name="_Toc46321356"/>
      <w:r w:rsidRPr="00A8092D">
        <w:rPr>
          <w:rStyle w:val="a4"/>
          <w:rFonts w:ascii="微软雅黑" w:eastAsia="微软雅黑" w:hAnsi="微软雅黑" w:hint="eastAsia"/>
          <w:b/>
          <w:spacing w:val="8"/>
          <w:sz w:val="24"/>
          <w:szCs w:val="24"/>
        </w:rPr>
        <w:t>三、</w:t>
      </w:r>
      <w:r w:rsidR="00996754" w:rsidRPr="00A8092D">
        <w:rPr>
          <w:rStyle w:val="a4"/>
          <w:rFonts w:ascii="微软雅黑" w:eastAsia="微软雅黑" w:hAnsi="微软雅黑" w:hint="eastAsia"/>
          <w:b/>
          <w:spacing w:val="8"/>
          <w:sz w:val="24"/>
          <w:szCs w:val="24"/>
        </w:rPr>
        <w:t>综合</w:t>
      </w:r>
      <w:r w:rsidRPr="00A8092D">
        <w:rPr>
          <w:rStyle w:val="a4"/>
          <w:rFonts w:ascii="微软雅黑" w:eastAsia="微软雅黑" w:hAnsi="微软雅黑" w:hint="eastAsia"/>
          <w:b/>
          <w:spacing w:val="8"/>
          <w:sz w:val="24"/>
          <w:szCs w:val="24"/>
        </w:rPr>
        <w:t>评价</w:t>
      </w:r>
      <w:r w:rsidR="00996754" w:rsidRPr="00A8092D">
        <w:rPr>
          <w:rStyle w:val="a4"/>
          <w:rFonts w:ascii="微软雅黑" w:eastAsia="微软雅黑" w:hAnsi="微软雅黑" w:hint="eastAsia"/>
          <w:b/>
          <w:spacing w:val="8"/>
          <w:sz w:val="24"/>
          <w:szCs w:val="24"/>
        </w:rPr>
        <w:t>情况</w:t>
      </w:r>
      <w:r w:rsidRPr="00A8092D">
        <w:rPr>
          <w:rStyle w:val="a4"/>
          <w:rFonts w:ascii="微软雅黑" w:eastAsia="微软雅黑" w:hAnsi="微软雅黑" w:hint="eastAsia"/>
          <w:b/>
          <w:spacing w:val="8"/>
          <w:sz w:val="24"/>
          <w:szCs w:val="24"/>
        </w:rPr>
        <w:t>与</w:t>
      </w:r>
      <w:r w:rsidR="00996754" w:rsidRPr="00A8092D">
        <w:rPr>
          <w:rStyle w:val="a4"/>
          <w:rFonts w:ascii="微软雅黑" w:eastAsia="微软雅黑" w:hAnsi="微软雅黑" w:hint="eastAsia"/>
          <w:b/>
          <w:spacing w:val="8"/>
          <w:sz w:val="24"/>
          <w:szCs w:val="24"/>
        </w:rPr>
        <w:t>评价结论</w:t>
      </w:r>
      <w:bookmarkEnd w:id="9"/>
    </w:p>
    <w:p w:rsidR="001C2A92" w:rsidRPr="00A8092D" w:rsidRDefault="001C2A92" w:rsidP="001C2A92">
      <w:pPr>
        <w:pStyle w:val="2"/>
        <w:adjustRightInd w:val="0"/>
        <w:snapToGrid w:val="0"/>
        <w:spacing w:before="0" w:after="0" w:line="360" w:lineRule="auto"/>
        <w:ind w:firstLine="512"/>
        <w:rPr>
          <w:rFonts w:ascii="微软雅黑" w:eastAsia="微软雅黑" w:hAnsi="微软雅黑"/>
          <w:sz w:val="24"/>
          <w:szCs w:val="24"/>
        </w:rPr>
      </w:pPr>
      <w:bookmarkStart w:id="10" w:name="_Toc46321357"/>
      <w:r w:rsidRPr="00A8092D">
        <w:rPr>
          <w:rStyle w:val="a4"/>
          <w:rFonts w:ascii="微软雅黑" w:eastAsia="微软雅黑" w:hAnsi="微软雅黑" w:hint="eastAsia"/>
          <w:b/>
          <w:spacing w:val="8"/>
          <w:sz w:val="24"/>
          <w:szCs w:val="24"/>
        </w:rPr>
        <w:t>(一)</w:t>
      </w:r>
      <w:r w:rsidRPr="00A8092D">
        <w:rPr>
          <w:rFonts w:ascii="微软雅黑" w:eastAsia="微软雅黑" w:hAnsi="微软雅黑" w:hint="eastAsia"/>
          <w:sz w:val="24"/>
          <w:szCs w:val="24"/>
        </w:rPr>
        <w:t>绩效分析</w:t>
      </w:r>
      <w:bookmarkEnd w:id="10"/>
    </w:p>
    <w:p w:rsidR="008920E9" w:rsidRPr="00A8092D" w:rsidRDefault="001C2A92" w:rsidP="008920E9">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实施海南乡沙虎村自来水管网改造项目</w:t>
      </w:r>
      <w:r w:rsidRPr="00A8092D">
        <w:rPr>
          <w:rFonts w:ascii="微软雅黑" w:hAnsi="微软雅黑"/>
          <w:spacing w:val="8"/>
        </w:rPr>
        <w:t>，</w:t>
      </w:r>
      <w:r w:rsidRPr="00A8092D">
        <w:rPr>
          <w:rFonts w:ascii="微软雅黑" w:hAnsi="微软雅黑" w:hint="eastAsia"/>
          <w:spacing w:val="8"/>
        </w:rPr>
        <w:t>切实</w:t>
      </w:r>
      <w:r w:rsidRPr="00A8092D">
        <w:rPr>
          <w:rFonts w:ascii="微软雅黑" w:hAnsi="微软雅黑"/>
          <w:spacing w:val="8"/>
        </w:rPr>
        <w:t>解决少数民族乡村</w:t>
      </w:r>
      <w:r w:rsidRPr="00A8092D">
        <w:rPr>
          <w:rFonts w:ascii="微软雅黑" w:hAnsi="微软雅黑" w:hint="eastAsia"/>
          <w:spacing w:val="8"/>
        </w:rPr>
        <w:t>群众健康生活保障问题，加强了民生保障，促进了沙虎村经济的可持续发展，扎扎实实解决了影响少数民族村屯发展的瓶颈问题，提高了居民满意度。</w:t>
      </w:r>
      <w:bookmarkStart w:id="11" w:name="_Toc46321358"/>
    </w:p>
    <w:p w:rsidR="008920E9" w:rsidRPr="00A8092D" w:rsidRDefault="001C2A92" w:rsidP="001C2A92">
      <w:pPr>
        <w:pStyle w:val="a3"/>
        <w:shd w:val="clear" w:color="auto" w:fill="FFFFFF"/>
        <w:adjustRightInd w:val="0"/>
        <w:snapToGrid w:val="0"/>
        <w:spacing w:before="0" w:beforeAutospacing="0" w:after="0" w:afterAutospacing="0"/>
        <w:ind w:firstLine="512"/>
        <w:rPr>
          <w:rFonts w:ascii="微软雅黑" w:eastAsia="微软雅黑" w:hAnsi="微软雅黑"/>
        </w:rPr>
      </w:pPr>
      <w:r w:rsidRPr="00A8092D">
        <w:rPr>
          <w:rStyle w:val="a4"/>
          <w:rFonts w:ascii="微软雅黑" w:eastAsia="微软雅黑" w:hAnsi="微软雅黑" w:hint="eastAsia"/>
          <w:spacing w:val="8"/>
        </w:rPr>
        <w:t>(二)</w:t>
      </w:r>
      <w:r w:rsidRPr="00A8092D">
        <w:rPr>
          <w:rFonts w:ascii="微软雅黑" w:eastAsia="微软雅黑" w:hAnsi="微软雅黑" w:hint="eastAsia"/>
          <w:b/>
        </w:rPr>
        <w:t>评价结果</w:t>
      </w:r>
      <w:bookmarkEnd w:id="11"/>
    </w:p>
    <w:p w:rsidR="001C2A92" w:rsidRPr="00A8092D" w:rsidRDefault="001C2A92" w:rsidP="008920E9">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根据评价分析，海南乡沙虎村自来水管网改造项目立项依据充分、项目目标明确、资金使用规范、投资总额实施完成、项目绩效目标未进行细化，管理制度基本健全，故按规定评价得</w:t>
      </w:r>
      <w:r w:rsidRPr="007627ED">
        <w:rPr>
          <w:rFonts w:ascii="微软雅黑" w:hAnsi="微软雅黑" w:hint="eastAsia"/>
          <w:spacing w:val="8"/>
        </w:rPr>
        <w:t>分</w:t>
      </w:r>
      <w:r w:rsidRPr="007627ED">
        <w:rPr>
          <w:rFonts w:ascii="微软雅黑" w:hAnsi="微软雅黑" w:hint="eastAsia"/>
          <w:spacing w:val="8"/>
        </w:rPr>
        <w:t>9</w:t>
      </w:r>
      <w:r w:rsidR="00011786" w:rsidRPr="007627ED">
        <w:rPr>
          <w:rFonts w:ascii="微软雅黑" w:hAnsi="微软雅黑" w:hint="eastAsia"/>
          <w:spacing w:val="8"/>
        </w:rPr>
        <w:t>7</w:t>
      </w:r>
      <w:r w:rsidRPr="007627ED">
        <w:rPr>
          <w:rFonts w:ascii="微软雅黑" w:hAnsi="微软雅黑" w:hint="eastAsia"/>
          <w:spacing w:val="8"/>
        </w:rPr>
        <w:t>分</w:t>
      </w:r>
      <w:r w:rsidRPr="00A8092D">
        <w:rPr>
          <w:rFonts w:ascii="微软雅黑" w:hAnsi="微软雅黑" w:hint="eastAsia"/>
          <w:spacing w:val="8"/>
        </w:rPr>
        <w:t>，评价结果为“优秀”。</w:t>
      </w:r>
    </w:p>
    <w:p w:rsidR="001C2A92" w:rsidRPr="00A8092D" w:rsidRDefault="001C2A92" w:rsidP="001C2A92">
      <w:pPr>
        <w:pStyle w:val="1"/>
        <w:adjustRightInd w:val="0"/>
        <w:snapToGrid w:val="0"/>
        <w:spacing w:before="0" w:beforeAutospacing="0" w:after="0" w:afterAutospacing="0"/>
        <w:ind w:firstLine="512"/>
        <w:rPr>
          <w:rStyle w:val="a4"/>
          <w:rFonts w:ascii="微软雅黑" w:eastAsia="微软雅黑" w:hAnsi="微软雅黑"/>
          <w:b/>
          <w:spacing w:val="8"/>
          <w:sz w:val="24"/>
          <w:szCs w:val="24"/>
        </w:rPr>
      </w:pPr>
      <w:bookmarkStart w:id="12" w:name="_Toc46321359"/>
      <w:r w:rsidRPr="00A8092D">
        <w:rPr>
          <w:rStyle w:val="a4"/>
          <w:rFonts w:ascii="微软雅黑" w:eastAsia="微软雅黑" w:hAnsi="微软雅黑" w:hint="eastAsia"/>
          <w:b/>
          <w:spacing w:val="8"/>
          <w:sz w:val="24"/>
          <w:szCs w:val="24"/>
        </w:rPr>
        <w:t>四、绩效评价指标分析</w:t>
      </w:r>
      <w:bookmarkEnd w:id="12"/>
    </w:p>
    <w:p w:rsidR="006F30B3" w:rsidRPr="00A8092D" w:rsidRDefault="001C2A92" w:rsidP="001C2A92">
      <w:pPr>
        <w:pStyle w:val="2"/>
        <w:adjustRightInd w:val="0"/>
        <w:snapToGrid w:val="0"/>
        <w:spacing w:before="0" w:after="0" w:line="360" w:lineRule="auto"/>
        <w:ind w:firstLine="512"/>
        <w:rPr>
          <w:rFonts w:ascii="微软雅黑" w:eastAsia="微软雅黑" w:hAnsi="微软雅黑"/>
          <w:sz w:val="24"/>
        </w:rPr>
      </w:pPr>
      <w:bookmarkStart w:id="13" w:name="_Toc46321360"/>
      <w:r w:rsidRPr="00A8092D">
        <w:rPr>
          <w:rStyle w:val="a4"/>
          <w:rFonts w:ascii="微软雅黑" w:eastAsia="微软雅黑" w:hAnsi="微软雅黑" w:hint="eastAsia"/>
          <w:b/>
          <w:spacing w:val="8"/>
          <w:sz w:val="24"/>
          <w:szCs w:val="24"/>
        </w:rPr>
        <w:t>(一)</w:t>
      </w:r>
      <w:r w:rsidR="006F30B3" w:rsidRPr="00A8092D">
        <w:rPr>
          <w:rFonts w:ascii="微软雅黑" w:eastAsia="微软雅黑" w:hAnsi="微软雅黑" w:hint="eastAsia"/>
          <w:sz w:val="24"/>
        </w:rPr>
        <w:t>项目决策</w:t>
      </w:r>
      <w:r w:rsidRPr="00A8092D">
        <w:rPr>
          <w:rFonts w:ascii="微软雅黑" w:eastAsia="微软雅黑" w:hAnsi="微软雅黑" w:hint="eastAsia"/>
          <w:sz w:val="24"/>
        </w:rPr>
        <w:t>情况</w:t>
      </w:r>
      <w:bookmarkEnd w:id="13"/>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项目决策设立项目立项、</w:t>
      </w:r>
      <w:r w:rsidR="001344A8" w:rsidRPr="00A8092D">
        <w:rPr>
          <w:rFonts w:ascii="微软雅黑" w:hAnsi="微软雅黑" w:hint="eastAsia"/>
          <w:spacing w:val="8"/>
        </w:rPr>
        <w:t>绩效</w:t>
      </w:r>
      <w:r w:rsidRPr="00A8092D">
        <w:rPr>
          <w:rFonts w:ascii="微软雅黑" w:hAnsi="微软雅黑" w:hint="eastAsia"/>
          <w:spacing w:val="8"/>
        </w:rPr>
        <w:t>目标</w:t>
      </w:r>
      <w:r w:rsidR="001344A8" w:rsidRPr="00A8092D">
        <w:rPr>
          <w:rFonts w:ascii="微软雅黑" w:hAnsi="微软雅黑" w:hint="eastAsia"/>
          <w:spacing w:val="8"/>
        </w:rPr>
        <w:t>、资金投入</w:t>
      </w:r>
      <w:r w:rsidR="001344A8" w:rsidRPr="00A8092D">
        <w:rPr>
          <w:rFonts w:ascii="微软雅黑" w:hAnsi="微软雅黑" w:hint="eastAsia"/>
          <w:spacing w:val="8"/>
        </w:rPr>
        <w:t>3</w:t>
      </w:r>
      <w:r w:rsidRPr="00A8092D">
        <w:rPr>
          <w:rFonts w:ascii="微软雅黑" w:hAnsi="微软雅黑" w:hint="eastAsia"/>
          <w:spacing w:val="8"/>
        </w:rPr>
        <w:t>个二级指标</w:t>
      </w:r>
      <w:r w:rsidR="001344A8" w:rsidRPr="00A8092D">
        <w:rPr>
          <w:rFonts w:ascii="微软雅黑" w:hAnsi="微软雅黑" w:hint="eastAsia"/>
          <w:spacing w:val="8"/>
        </w:rPr>
        <w:t>。</w:t>
      </w:r>
    </w:p>
    <w:p w:rsidR="006F30B3" w:rsidRPr="00A8092D" w:rsidRDefault="001C2A92"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1.</w:t>
      </w:r>
      <w:r w:rsidR="006F30B3" w:rsidRPr="00A8092D">
        <w:rPr>
          <w:rFonts w:ascii="微软雅黑" w:hAnsi="微软雅黑" w:hint="eastAsia"/>
          <w:spacing w:val="8"/>
        </w:rPr>
        <w:t>项目立项绩效分析</w:t>
      </w:r>
    </w:p>
    <w:p w:rsidR="006F30B3" w:rsidRPr="00A8092D" w:rsidRDefault="0076391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海南</w:t>
      </w:r>
      <w:r w:rsidR="001344A8" w:rsidRPr="00A8092D">
        <w:rPr>
          <w:rFonts w:ascii="微软雅黑" w:hAnsi="微软雅黑" w:hint="eastAsia"/>
          <w:spacing w:val="8"/>
        </w:rPr>
        <w:t>乡政府在</w:t>
      </w:r>
      <w:r w:rsidR="006F30B3" w:rsidRPr="00A8092D">
        <w:rPr>
          <w:rFonts w:ascii="微软雅黑" w:hAnsi="微软雅黑" w:hint="eastAsia"/>
          <w:spacing w:val="8"/>
        </w:rPr>
        <w:t>项目立项</w:t>
      </w:r>
      <w:r w:rsidR="001344A8" w:rsidRPr="00A8092D">
        <w:rPr>
          <w:rFonts w:ascii="微软雅黑" w:hAnsi="微软雅黑" w:hint="eastAsia"/>
          <w:spacing w:val="8"/>
        </w:rPr>
        <w:t>之初，召开了沙虎村村民代表大会，并对申报少数民族发展资金项目公告予以公示；召开乡党委会议，向民宗局提请请示报告并得到区政府同意的批复，所有流程均有相关文件、记录、照片等备案。项目按《政府采购法》的规定实施了公开招投标，采购方式</w:t>
      </w:r>
      <w:r w:rsidR="00011786">
        <w:rPr>
          <w:rFonts w:ascii="微软雅黑" w:hAnsi="微软雅黑" w:hint="eastAsia"/>
          <w:spacing w:val="8"/>
        </w:rPr>
        <w:t>合法合规</w:t>
      </w:r>
      <w:r w:rsidR="001344A8" w:rsidRPr="00A8092D">
        <w:rPr>
          <w:rFonts w:ascii="微软雅黑" w:hAnsi="微软雅黑" w:hint="eastAsia"/>
          <w:spacing w:val="8"/>
        </w:rPr>
        <w:t>，在网上发布了招标公告、公示后发出《中标通知书》、签订协议，采购程序规范，</w:t>
      </w:r>
      <w:r w:rsidR="006F30B3" w:rsidRPr="00A8092D">
        <w:rPr>
          <w:rFonts w:ascii="微软雅黑" w:hAnsi="微软雅黑" w:hint="eastAsia"/>
          <w:spacing w:val="8"/>
        </w:rPr>
        <w:t>经过评价分析，该项目</w:t>
      </w:r>
      <w:r w:rsidR="00327658">
        <w:rPr>
          <w:rFonts w:ascii="微软雅黑" w:hAnsi="微软雅黑" w:hint="eastAsia"/>
          <w:spacing w:val="8"/>
        </w:rPr>
        <w:t>立项</w:t>
      </w:r>
      <w:r w:rsidR="001344A8" w:rsidRPr="00A8092D">
        <w:rPr>
          <w:rFonts w:ascii="微软雅黑" w:hAnsi="微软雅黑" w:hint="eastAsia"/>
          <w:spacing w:val="8"/>
        </w:rPr>
        <w:t>符合法律法规、相关政策、</w:t>
      </w:r>
      <w:r w:rsidR="00327658">
        <w:rPr>
          <w:rFonts w:ascii="微软雅黑" w:hAnsi="微软雅黑" w:hint="eastAsia"/>
          <w:spacing w:val="8"/>
        </w:rPr>
        <w:t>资金投向要求，立项程序规范，备案材料齐全</w:t>
      </w:r>
      <w:r w:rsidR="006F30B3" w:rsidRPr="00A8092D">
        <w:rPr>
          <w:rFonts w:ascii="微软雅黑" w:hAnsi="微软雅黑" w:hint="eastAsia"/>
          <w:spacing w:val="8"/>
        </w:rPr>
        <w:t>。项目立项总评价分</w:t>
      </w:r>
      <w:r w:rsidR="001344A8" w:rsidRPr="00A8092D">
        <w:rPr>
          <w:rFonts w:ascii="微软雅黑" w:hAnsi="微软雅黑" w:hint="eastAsia"/>
          <w:spacing w:val="8"/>
        </w:rPr>
        <w:t>8</w:t>
      </w:r>
      <w:r w:rsidR="006F30B3" w:rsidRPr="00A8092D">
        <w:rPr>
          <w:rFonts w:ascii="微软雅黑" w:hAnsi="微软雅黑" w:hint="eastAsia"/>
          <w:spacing w:val="8"/>
        </w:rPr>
        <w:t>分，评价得分</w:t>
      </w:r>
      <w:r w:rsidR="001344A8" w:rsidRPr="00A8092D">
        <w:rPr>
          <w:rFonts w:ascii="微软雅黑" w:hAnsi="微软雅黑" w:hint="eastAsia"/>
          <w:spacing w:val="8"/>
        </w:rPr>
        <w:t>8</w:t>
      </w:r>
      <w:r w:rsidR="006F30B3" w:rsidRPr="00A8092D">
        <w:rPr>
          <w:rFonts w:ascii="微软雅黑" w:hAnsi="微软雅黑" w:hint="eastAsia"/>
          <w:spacing w:val="8"/>
        </w:rPr>
        <w:t>分。</w:t>
      </w:r>
    </w:p>
    <w:p w:rsidR="006F30B3" w:rsidRPr="00A8092D" w:rsidRDefault="001C2A92"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2.</w:t>
      </w:r>
      <w:r w:rsidR="001344A8" w:rsidRPr="00A8092D">
        <w:rPr>
          <w:rFonts w:ascii="微软雅黑" w:hAnsi="微软雅黑" w:hint="eastAsia"/>
          <w:spacing w:val="8"/>
        </w:rPr>
        <w:t>绩效</w:t>
      </w:r>
      <w:r w:rsidR="006F30B3" w:rsidRPr="00A8092D">
        <w:rPr>
          <w:rFonts w:ascii="微软雅黑" w:hAnsi="微软雅黑" w:hint="eastAsia"/>
          <w:spacing w:val="8"/>
        </w:rPr>
        <w:t>目标绩效分析</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经过评价分析，该项目申报有项目实施方案，</w:t>
      </w:r>
      <w:r w:rsidR="008B6F45" w:rsidRPr="00A8092D">
        <w:rPr>
          <w:rFonts w:ascii="微软雅黑" w:hAnsi="微软雅黑" w:hint="eastAsia"/>
          <w:spacing w:val="8"/>
        </w:rPr>
        <w:t>符合中央财政专项扶贫资金（少数民族发展支出方向）使用要求，</w:t>
      </w:r>
      <w:r w:rsidR="009D1BF0">
        <w:rPr>
          <w:rFonts w:ascii="微软雅黑" w:hAnsi="微软雅黑" w:hint="eastAsia"/>
          <w:spacing w:val="8"/>
        </w:rPr>
        <w:t>绩效目标完整，预算与目标任务匹配，但是未对</w:t>
      </w:r>
      <w:r w:rsidRPr="00A8092D">
        <w:rPr>
          <w:rFonts w:ascii="微软雅黑" w:hAnsi="微软雅黑" w:hint="eastAsia"/>
          <w:spacing w:val="8"/>
        </w:rPr>
        <w:t>目标任务进行</w:t>
      </w:r>
      <w:r w:rsidR="009D1BF0">
        <w:rPr>
          <w:rFonts w:ascii="微软雅黑" w:hAnsi="微软雅黑" w:hint="eastAsia"/>
          <w:spacing w:val="8"/>
        </w:rPr>
        <w:t>细化</w:t>
      </w:r>
      <w:r w:rsidRPr="00A8092D">
        <w:rPr>
          <w:rFonts w:ascii="微软雅黑" w:hAnsi="微软雅黑" w:hint="eastAsia"/>
          <w:spacing w:val="8"/>
        </w:rPr>
        <w:t>分解</w:t>
      </w:r>
      <w:r w:rsidR="00F56B9D" w:rsidRPr="00A8092D">
        <w:rPr>
          <w:rFonts w:ascii="微软雅黑" w:hAnsi="微软雅黑" w:hint="eastAsia"/>
          <w:spacing w:val="8"/>
        </w:rPr>
        <w:t>（扣</w:t>
      </w:r>
      <w:r w:rsidR="00F56B9D" w:rsidRPr="00A8092D">
        <w:rPr>
          <w:rFonts w:ascii="微软雅黑" w:hAnsi="微软雅黑" w:hint="eastAsia"/>
          <w:spacing w:val="8"/>
        </w:rPr>
        <w:t>1</w:t>
      </w:r>
      <w:r w:rsidR="00F56B9D" w:rsidRPr="00A8092D">
        <w:rPr>
          <w:rFonts w:ascii="微软雅黑" w:hAnsi="微软雅黑" w:hint="eastAsia"/>
          <w:spacing w:val="8"/>
        </w:rPr>
        <w:t>分），</w:t>
      </w:r>
      <w:r w:rsidR="001344A8" w:rsidRPr="00A8092D">
        <w:rPr>
          <w:rFonts w:ascii="微软雅黑" w:hAnsi="微软雅黑" w:hint="eastAsia"/>
          <w:spacing w:val="8"/>
        </w:rPr>
        <w:t>绩效</w:t>
      </w:r>
      <w:r w:rsidRPr="00A8092D">
        <w:rPr>
          <w:rFonts w:ascii="微软雅黑" w:hAnsi="微软雅黑" w:hint="eastAsia"/>
          <w:spacing w:val="8"/>
        </w:rPr>
        <w:t>目标总评价</w:t>
      </w:r>
      <w:r w:rsidR="001344A8" w:rsidRPr="00A8092D">
        <w:rPr>
          <w:rFonts w:ascii="微软雅黑" w:hAnsi="微软雅黑" w:hint="eastAsia"/>
          <w:spacing w:val="8"/>
        </w:rPr>
        <w:t>3</w:t>
      </w:r>
      <w:r w:rsidRPr="00A8092D">
        <w:rPr>
          <w:rFonts w:ascii="微软雅黑" w:hAnsi="微软雅黑" w:hint="eastAsia"/>
          <w:spacing w:val="8"/>
        </w:rPr>
        <w:t>分，评价得分</w:t>
      </w:r>
      <w:r w:rsidR="001344A8" w:rsidRPr="00A8092D">
        <w:rPr>
          <w:rFonts w:ascii="微软雅黑" w:hAnsi="微软雅黑" w:hint="eastAsia"/>
          <w:spacing w:val="8"/>
        </w:rPr>
        <w:t>2</w:t>
      </w:r>
      <w:r w:rsidRPr="00A8092D">
        <w:rPr>
          <w:rFonts w:ascii="微软雅黑" w:hAnsi="微软雅黑" w:hint="eastAsia"/>
          <w:spacing w:val="8"/>
        </w:rPr>
        <w:t>分。</w:t>
      </w:r>
    </w:p>
    <w:p w:rsidR="001344A8" w:rsidRPr="00A8092D" w:rsidRDefault="001C2A92"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3.</w:t>
      </w:r>
      <w:r w:rsidR="001344A8" w:rsidRPr="00A8092D">
        <w:rPr>
          <w:rFonts w:ascii="微软雅黑" w:hAnsi="微软雅黑" w:hint="eastAsia"/>
          <w:spacing w:val="8"/>
        </w:rPr>
        <w:t>资金投入绩效分析</w:t>
      </w:r>
    </w:p>
    <w:p w:rsidR="001344A8" w:rsidRPr="00A8092D" w:rsidRDefault="001344A8"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资金投入考核预算编制规范性，经过评价分析，此项目</w:t>
      </w:r>
      <w:r w:rsidRPr="00A8092D">
        <w:rPr>
          <w:rFonts w:ascii="微软雅黑" w:hAnsi="微软雅黑"/>
          <w:spacing w:val="8"/>
        </w:rPr>
        <w:t>由</w:t>
      </w:r>
      <w:r w:rsidRPr="00A8092D">
        <w:rPr>
          <w:rFonts w:ascii="微软雅黑" w:hAnsi="微软雅黑" w:hint="eastAsia"/>
          <w:spacing w:val="8"/>
        </w:rPr>
        <w:t>水源井</w:t>
      </w:r>
      <w:r w:rsidRPr="00A8092D">
        <w:rPr>
          <w:rFonts w:ascii="微软雅黑" w:hAnsi="微软雅黑"/>
          <w:spacing w:val="8"/>
        </w:rPr>
        <w:t>工程</w:t>
      </w:r>
      <w:r w:rsidRPr="00A8092D">
        <w:rPr>
          <w:rFonts w:ascii="微软雅黑" w:hAnsi="微软雅黑" w:hint="eastAsia"/>
          <w:spacing w:val="8"/>
        </w:rPr>
        <w:t>和主体管线</w:t>
      </w:r>
      <w:r w:rsidRPr="00A8092D">
        <w:rPr>
          <w:rFonts w:ascii="微软雅黑" w:hAnsi="微软雅黑"/>
          <w:spacing w:val="8"/>
        </w:rPr>
        <w:t>工程</w:t>
      </w:r>
      <w:r w:rsidRPr="00A8092D">
        <w:rPr>
          <w:rFonts w:ascii="微软雅黑" w:hAnsi="微软雅黑" w:hint="eastAsia"/>
          <w:spacing w:val="8"/>
        </w:rPr>
        <w:t>两部分</w:t>
      </w:r>
      <w:r w:rsidRPr="00A8092D">
        <w:rPr>
          <w:rFonts w:ascii="微软雅黑" w:hAnsi="微软雅黑"/>
          <w:spacing w:val="8"/>
        </w:rPr>
        <w:t>组成</w:t>
      </w:r>
      <w:r w:rsidRPr="00A8092D">
        <w:rPr>
          <w:rFonts w:ascii="微软雅黑" w:hAnsi="微软雅黑" w:hint="eastAsia"/>
          <w:spacing w:val="8"/>
        </w:rPr>
        <w:t>，均采取公开招标，工程预算均通过第三方专业公司审核，规范合理</w:t>
      </w:r>
      <w:r w:rsidR="00327658">
        <w:rPr>
          <w:rFonts w:ascii="微软雅黑" w:hAnsi="微软雅黑" w:hint="eastAsia"/>
          <w:spacing w:val="8"/>
        </w:rPr>
        <w:t>，无预算调整项</w:t>
      </w:r>
      <w:r w:rsidRPr="00A8092D">
        <w:rPr>
          <w:rFonts w:ascii="微软雅黑" w:hAnsi="微软雅黑" w:hint="eastAsia"/>
          <w:spacing w:val="8"/>
        </w:rPr>
        <w:t>。资金投入总评价</w:t>
      </w:r>
      <w:r w:rsidRPr="00A8092D">
        <w:rPr>
          <w:rFonts w:ascii="微软雅黑" w:hAnsi="微软雅黑" w:hint="eastAsia"/>
          <w:spacing w:val="8"/>
        </w:rPr>
        <w:t>4</w:t>
      </w:r>
      <w:r w:rsidRPr="00A8092D">
        <w:rPr>
          <w:rFonts w:ascii="微软雅黑" w:hAnsi="微软雅黑" w:hint="eastAsia"/>
          <w:spacing w:val="8"/>
        </w:rPr>
        <w:t>分，评价后得分</w:t>
      </w:r>
      <w:r w:rsidRPr="00A8092D">
        <w:rPr>
          <w:rFonts w:ascii="微软雅黑" w:hAnsi="微软雅黑" w:hint="eastAsia"/>
          <w:spacing w:val="8"/>
        </w:rPr>
        <w:t>4</w:t>
      </w:r>
      <w:r w:rsidRPr="00A8092D">
        <w:rPr>
          <w:rFonts w:ascii="微软雅黑" w:hAnsi="微软雅黑" w:hint="eastAsia"/>
          <w:spacing w:val="8"/>
        </w:rPr>
        <w:t>分。</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综合上述原因，项目决策总评价分</w:t>
      </w:r>
      <w:r w:rsidR="001344A8" w:rsidRPr="00A8092D">
        <w:rPr>
          <w:rFonts w:ascii="微软雅黑" w:hAnsi="微软雅黑" w:hint="eastAsia"/>
          <w:spacing w:val="8"/>
        </w:rPr>
        <w:t>15</w:t>
      </w:r>
      <w:r w:rsidRPr="00A8092D">
        <w:rPr>
          <w:rFonts w:ascii="微软雅黑" w:hAnsi="微软雅黑" w:hint="eastAsia"/>
          <w:spacing w:val="8"/>
        </w:rPr>
        <w:t>分，扣分</w:t>
      </w:r>
      <w:r w:rsidR="001344A8" w:rsidRPr="00A8092D">
        <w:rPr>
          <w:rFonts w:ascii="微软雅黑" w:hAnsi="微软雅黑" w:hint="eastAsia"/>
          <w:spacing w:val="8"/>
        </w:rPr>
        <w:t>1</w:t>
      </w:r>
      <w:r w:rsidRPr="00A8092D">
        <w:rPr>
          <w:rFonts w:ascii="微软雅黑" w:hAnsi="微软雅黑" w:hint="eastAsia"/>
          <w:spacing w:val="8"/>
        </w:rPr>
        <w:t>分，最终评价得分</w:t>
      </w:r>
      <w:r w:rsidRPr="00A8092D">
        <w:rPr>
          <w:rFonts w:ascii="微软雅黑" w:hAnsi="微软雅黑" w:hint="eastAsia"/>
          <w:spacing w:val="8"/>
        </w:rPr>
        <w:t>14</w:t>
      </w:r>
      <w:r w:rsidRPr="00A8092D">
        <w:rPr>
          <w:rFonts w:ascii="微软雅黑" w:hAnsi="微软雅黑" w:hint="eastAsia"/>
          <w:spacing w:val="8"/>
        </w:rPr>
        <w:t>分。</w:t>
      </w:r>
    </w:p>
    <w:p w:rsidR="006F30B3" w:rsidRPr="00A8092D" w:rsidRDefault="001C2A92" w:rsidP="001C2A92">
      <w:pPr>
        <w:pStyle w:val="2"/>
        <w:adjustRightInd w:val="0"/>
        <w:snapToGrid w:val="0"/>
        <w:spacing w:before="0" w:after="0" w:line="360" w:lineRule="auto"/>
        <w:ind w:firstLine="512"/>
        <w:rPr>
          <w:rFonts w:ascii="微软雅黑" w:eastAsia="微软雅黑" w:hAnsi="微软雅黑"/>
          <w:sz w:val="24"/>
        </w:rPr>
      </w:pPr>
      <w:bookmarkStart w:id="14" w:name="_Toc46321361"/>
      <w:r w:rsidRPr="00A8092D">
        <w:rPr>
          <w:rStyle w:val="a4"/>
          <w:rFonts w:ascii="微软雅黑" w:eastAsia="微软雅黑" w:hAnsi="微软雅黑" w:hint="eastAsia"/>
          <w:b/>
          <w:spacing w:val="8"/>
          <w:sz w:val="24"/>
          <w:szCs w:val="24"/>
        </w:rPr>
        <w:t>(二)</w:t>
      </w:r>
      <w:r w:rsidR="006F30B3" w:rsidRPr="00A8092D">
        <w:rPr>
          <w:rFonts w:ascii="微软雅黑" w:eastAsia="微软雅黑" w:hAnsi="微软雅黑" w:hint="eastAsia"/>
          <w:sz w:val="24"/>
        </w:rPr>
        <w:t>项目</w:t>
      </w:r>
      <w:r w:rsidR="001344A8" w:rsidRPr="00A8092D">
        <w:rPr>
          <w:rFonts w:ascii="微软雅黑" w:eastAsia="微软雅黑" w:hAnsi="微软雅黑" w:hint="eastAsia"/>
          <w:sz w:val="24"/>
        </w:rPr>
        <w:t>过程</w:t>
      </w:r>
      <w:r w:rsidRPr="00A8092D">
        <w:rPr>
          <w:rFonts w:ascii="微软雅黑" w:eastAsia="微软雅黑" w:hAnsi="微软雅黑" w:hint="eastAsia"/>
          <w:sz w:val="24"/>
        </w:rPr>
        <w:t>情况</w:t>
      </w:r>
      <w:bookmarkEnd w:id="14"/>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w:t>
      </w:r>
      <w:r w:rsidR="001344A8" w:rsidRPr="00A8092D">
        <w:rPr>
          <w:rFonts w:ascii="微软雅黑" w:hAnsi="微软雅黑" w:hint="eastAsia"/>
          <w:spacing w:val="8"/>
        </w:rPr>
        <w:t>过程</w:t>
      </w:r>
      <w:r w:rsidRPr="00A8092D">
        <w:rPr>
          <w:rFonts w:ascii="微软雅黑" w:hAnsi="微软雅黑" w:hint="eastAsia"/>
          <w:spacing w:val="8"/>
        </w:rPr>
        <w:t>设立</w:t>
      </w:r>
      <w:r w:rsidR="001344A8" w:rsidRPr="00A8092D">
        <w:rPr>
          <w:rFonts w:ascii="微软雅黑" w:hAnsi="微软雅黑" w:hint="eastAsia"/>
          <w:spacing w:val="8"/>
        </w:rPr>
        <w:t>资金</w:t>
      </w:r>
      <w:r w:rsidRPr="00A8092D">
        <w:rPr>
          <w:rFonts w:ascii="微软雅黑" w:hAnsi="微软雅黑" w:hint="eastAsia"/>
          <w:spacing w:val="8"/>
        </w:rPr>
        <w:t>管理、</w:t>
      </w:r>
      <w:r w:rsidR="001344A8" w:rsidRPr="00A8092D">
        <w:rPr>
          <w:rFonts w:ascii="微软雅黑" w:hAnsi="微软雅黑" w:hint="eastAsia"/>
          <w:spacing w:val="8"/>
        </w:rPr>
        <w:t>组织实施</w:t>
      </w:r>
      <w:r w:rsidR="001344A8" w:rsidRPr="00A8092D">
        <w:rPr>
          <w:rFonts w:ascii="微软雅黑" w:hAnsi="微软雅黑" w:hint="eastAsia"/>
          <w:spacing w:val="8"/>
        </w:rPr>
        <w:t>2</w:t>
      </w:r>
      <w:r w:rsidRPr="00A8092D">
        <w:rPr>
          <w:rFonts w:ascii="微软雅黑" w:hAnsi="微软雅黑" w:hint="eastAsia"/>
          <w:spacing w:val="8"/>
        </w:rPr>
        <w:t>个二级指标。</w:t>
      </w:r>
    </w:p>
    <w:p w:rsidR="006F30B3" w:rsidRPr="00A8092D" w:rsidRDefault="001C2A92"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1.</w:t>
      </w:r>
      <w:r w:rsidR="008D1731" w:rsidRPr="00A8092D">
        <w:rPr>
          <w:rFonts w:ascii="微软雅黑" w:hAnsi="微软雅黑" w:hint="eastAsia"/>
          <w:spacing w:val="8"/>
        </w:rPr>
        <w:t xml:space="preserve"> </w:t>
      </w:r>
      <w:r w:rsidR="008D1731" w:rsidRPr="00A8092D">
        <w:rPr>
          <w:rFonts w:ascii="微软雅黑" w:hAnsi="微软雅黑" w:hint="eastAsia"/>
          <w:spacing w:val="8"/>
        </w:rPr>
        <w:t>资金</w:t>
      </w:r>
      <w:r w:rsidR="006F30B3" w:rsidRPr="00A8092D">
        <w:rPr>
          <w:rFonts w:ascii="微软雅黑" w:hAnsi="微软雅黑" w:hint="eastAsia"/>
          <w:spacing w:val="8"/>
        </w:rPr>
        <w:t>管理绩效分析</w:t>
      </w:r>
    </w:p>
    <w:p w:rsidR="006F30B3" w:rsidRPr="00A8092D" w:rsidRDefault="001344A8" w:rsidP="00763913">
      <w:pPr>
        <w:pStyle w:val="a3"/>
        <w:shd w:val="clear" w:color="auto" w:fill="FFFFFF"/>
        <w:adjustRightInd w:val="0"/>
        <w:snapToGrid w:val="0"/>
        <w:spacing w:before="0" w:beforeAutospacing="0" w:after="0" w:afterAutospacing="0"/>
        <w:ind w:firstLine="512"/>
        <w:jc w:val="both"/>
        <w:rPr>
          <w:rFonts w:ascii="微软雅黑" w:hAnsi="微软雅黑"/>
          <w:spacing w:val="8"/>
        </w:rPr>
      </w:pPr>
      <w:r w:rsidRPr="00A8092D">
        <w:rPr>
          <w:rFonts w:ascii="微软雅黑" w:hAnsi="微软雅黑" w:hint="eastAsia"/>
          <w:spacing w:val="8"/>
        </w:rPr>
        <w:t>资金</w:t>
      </w:r>
      <w:r w:rsidR="006F30B3" w:rsidRPr="00A8092D">
        <w:rPr>
          <w:rFonts w:ascii="微软雅黑" w:hAnsi="微软雅黑" w:hint="eastAsia"/>
          <w:spacing w:val="8"/>
        </w:rPr>
        <w:t>管理设立资金</w:t>
      </w:r>
      <w:r w:rsidRPr="00A8092D">
        <w:rPr>
          <w:rFonts w:ascii="微软雅黑" w:hAnsi="微软雅黑" w:hint="eastAsia"/>
          <w:spacing w:val="8"/>
        </w:rPr>
        <w:t>到位率</w:t>
      </w:r>
      <w:r w:rsidR="006F30B3" w:rsidRPr="00A8092D">
        <w:rPr>
          <w:rFonts w:ascii="微软雅黑" w:hAnsi="微软雅黑" w:hint="eastAsia"/>
          <w:spacing w:val="8"/>
        </w:rPr>
        <w:t>、</w:t>
      </w:r>
      <w:r w:rsidRPr="00A8092D">
        <w:rPr>
          <w:rFonts w:ascii="微软雅黑" w:hAnsi="微软雅黑" w:hint="eastAsia"/>
          <w:spacing w:val="8"/>
        </w:rPr>
        <w:t>预算执行率、资金使用合规性</w:t>
      </w:r>
      <w:r w:rsidR="006F30B3" w:rsidRPr="00A8092D">
        <w:rPr>
          <w:rFonts w:ascii="微软雅黑" w:hAnsi="微软雅黑" w:hint="eastAsia"/>
          <w:spacing w:val="8"/>
        </w:rPr>
        <w:t>3</w:t>
      </w:r>
      <w:r w:rsidR="006F30B3" w:rsidRPr="00A8092D">
        <w:rPr>
          <w:rFonts w:ascii="微软雅黑" w:hAnsi="微软雅黑" w:hint="eastAsia"/>
          <w:spacing w:val="8"/>
        </w:rPr>
        <w:t>个三级指标。经过评价分析，</w:t>
      </w:r>
      <w:r w:rsidR="00763913" w:rsidRPr="00A8092D">
        <w:rPr>
          <w:rFonts w:ascii="微软雅黑" w:hAnsi="微软雅黑" w:hint="eastAsia"/>
          <w:spacing w:val="8"/>
        </w:rPr>
        <w:t>海南</w:t>
      </w:r>
      <w:r w:rsidRPr="00A8092D">
        <w:rPr>
          <w:rFonts w:ascii="微软雅黑" w:hAnsi="微软雅黑" w:hint="eastAsia"/>
          <w:spacing w:val="8"/>
        </w:rPr>
        <w:t>乡政府截止</w:t>
      </w:r>
      <w:r w:rsidRPr="00A8092D">
        <w:rPr>
          <w:rFonts w:ascii="微软雅黑" w:hAnsi="微软雅黑" w:hint="eastAsia"/>
          <w:spacing w:val="8"/>
        </w:rPr>
        <w:t>2019</w:t>
      </w:r>
      <w:r w:rsidRPr="00A8092D">
        <w:rPr>
          <w:rFonts w:ascii="微软雅黑" w:hAnsi="微软雅黑" w:hint="eastAsia"/>
          <w:spacing w:val="8"/>
        </w:rPr>
        <w:t>年</w:t>
      </w:r>
      <w:r w:rsidRPr="00A8092D">
        <w:rPr>
          <w:rFonts w:ascii="微软雅黑" w:hAnsi="微软雅黑" w:hint="eastAsia"/>
          <w:spacing w:val="8"/>
        </w:rPr>
        <w:t>9</w:t>
      </w:r>
      <w:r w:rsidRPr="00A8092D">
        <w:rPr>
          <w:rFonts w:ascii="微软雅黑" w:hAnsi="微软雅黑" w:hint="eastAsia"/>
          <w:spacing w:val="8"/>
        </w:rPr>
        <w:t>月申请建设资金</w:t>
      </w:r>
      <w:r w:rsidRPr="00A8092D">
        <w:rPr>
          <w:rFonts w:ascii="微软雅黑" w:hAnsi="微软雅黑" w:hint="eastAsia"/>
          <w:spacing w:val="8"/>
        </w:rPr>
        <w:t>2,6</w:t>
      </w:r>
      <w:r w:rsidR="000E4764">
        <w:rPr>
          <w:rFonts w:ascii="微软雅黑" w:hAnsi="微软雅黑" w:hint="eastAsia"/>
          <w:spacing w:val="8"/>
        </w:rPr>
        <w:t>83</w:t>
      </w:r>
      <w:r w:rsidRPr="00A8092D">
        <w:rPr>
          <w:rFonts w:ascii="微软雅黑" w:hAnsi="微软雅黑" w:hint="eastAsia"/>
          <w:spacing w:val="8"/>
        </w:rPr>
        <w:t>,</w:t>
      </w:r>
      <w:r w:rsidR="000E4764">
        <w:rPr>
          <w:rFonts w:ascii="微软雅黑" w:hAnsi="微软雅黑" w:hint="eastAsia"/>
          <w:spacing w:val="8"/>
        </w:rPr>
        <w:t>4</w:t>
      </w:r>
      <w:r w:rsidRPr="00A8092D">
        <w:rPr>
          <w:rFonts w:ascii="微软雅黑" w:hAnsi="微软雅黑" w:hint="eastAsia"/>
          <w:spacing w:val="8"/>
        </w:rPr>
        <w:t xml:space="preserve">00.00 </w:t>
      </w:r>
      <w:r w:rsidRPr="00A8092D">
        <w:rPr>
          <w:rFonts w:ascii="微软雅黑" w:hAnsi="微软雅黑" w:hint="eastAsia"/>
          <w:spacing w:val="8"/>
        </w:rPr>
        <w:t>元，实际使用资金</w:t>
      </w:r>
      <w:r w:rsidRPr="00A8092D">
        <w:rPr>
          <w:rFonts w:ascii="微软雅黑" w:hAnsi="微软雅黑" w:hint="eastAsia"/>
          <w:spacing w:val="8"/>
        </w:rPr>
        <w:t>2,6</w:t>
      </w:r>
      <w:r w:rsidR="000E4764">
        <w:rPr>
          <w:rFonts w:ascii="微软雅黑" w:hAnsi="微软雅黑" w:hint="eastAsia"/>
          <w:spacing w:val="8"/>
        </w:rPr>
        <w:t>83</w:t>
      </w:r>
      <w:r w:rsidRPr="00A8092D">
        <w:rPr>
          <w:rFonts w:ascii="微软雅黑" w:hAnsi="微软雅黑" w:hint="eastAsia"/>
          <w:spacing w:val="8"/>
        </w:rPr>
        <w:t>,</w:t>
      </w:r>
      <w:r w:rsidR="000E4764">
        <w:rPr>
          <w:rFonts w:ascii="微软雅黑" w:hAnsi="微软雅黑" w:hint="eastAsia"/>
          <w:spacing w:val="8"/>
        </w:rPr>
        <w:t>4</w:t>
      </w:r>
      <w:r w:rsidRPr="00A8092D">
        <w:rPr>
          <w:rFonts w:ascii="微软雅黑" w:hAnsi="微软雅黑" w:hint="eastAsia"/>
          <w:spacing w:val="8"/>
        </w:rPr>
        <w:t xml:space="preserve">00.00 </w:t>
      </w:r>
      <w:r w:rsidR="00327658">
        <w:rPr>
          <w:rFonts w:ascii="微软雅黑" w:hAnsi="微软雅黑" w:hint="eastAsia"/>
          <w:spacing w:val="8"/>
        </w:rPr>
        <w:t>元。</w:t>
      </w:r>
      <w:r w:rsidRPr="00A8092D">
        <w:rPr>
          <w:rFonts w:ascii="微软雅黑" w:hAnsi="微软雅黑" w:hint="eastAsia"/>
          <w:spacing w:val="8"/>
        </w:rPr>
        <w:t>截止</w:t>
      </w:r>
      <w:r w:rsidRPr="00A8092D">
        <w:rPr>
          <w:rFonts w:ascii="微软雅黑" w:hAnsi="微软雅黑" w:hint="eastAsia"/>
          <w:spacing w:val="8"/>
        </w:rPr>
        <w:t>2019</w:t>
      </w:r>
      <w:r w:rsidRPr="00A8092D">
        <w:rPr>
          <w:rFonts w:ascii="微软雅黑" w:hAnsi="微软雅黑" w:hint="eastAsia"/>
          <w:spacing w:val="8"/>
        </w:rPr>
        <w:t>年</w:t>
      </w:r>
      <w:r w:rsidRPr="00A8092D">
        <w:rPr>
          <w:rFonts w:ascii="微软雅黑" w:hAnsi="微软雅黑" w:hint="eastAsia"/>
          <w:spacing w:val="8"/>
        </w:rPr>
        <w:t>12</w:t>
      </w:r>
      <w:r w:rsidRPr="00A8092D">
        <w:rPr>
          <w:rFonts w:ascii="微软雅黑" w:hAnsi="微软雅黑" w:hint="eastAsia"/>
          <w:spacing w:val="8"/>
        </w:rPr>
        <w:t>月</w:t>
      </w:r>
      <w:r w:rsidRPr="00A8092D">
        <w:rPr>
          <w:rFonts w:ascii="微软雅黑" w:hAnsi="微软雅黑" w:hint="eastAsia"/>
          <w:spacing w:val="8"/>
        </w:rPr>
        <w:t>31</w:t>
      </w:r>
      <w:r w:rsidRPr="00A8092D">
        <w:rPr>
          <w:rFonts w:ascii="微软雅黑" w:hAnsi="微软雅黑" w:hint="eastAsia"/>
          <w:spacing w:val="8"/>
        </w:rPr>
        <w:t>日，资金到位率</w:t>
      </w:r>
      <w:r w:rsidRPr="00A8092D">
        <w:rPr>
          <w:rFonts w:ascii="微软雅黑" w:hAnsi="微软雅黑" w:hint="eastAsia"/>
          <w:spacing w:val="8"/>
        </w:rPr>
        <w:t>100%</w:t>
      </w:r>
      <w:r w:rsidR="00327658">
        <w:rPr>
          <w:rFonts w:ascii="微软雅黑" w:hAnsi="微软雅黑" w:hint="eastAsia"/>
          <w:spacing w:val="8"/>
        </w:rPr>
        <w:t>；</w:t>
      </w:r>
      <w:r w:rsidRPr="00A8092D">
        <w:rPr>
          <w:rFonts w:ascii="微软雅黑" w:hAnsi="微软雅黑" w:hint="eastAsia"/>
          <w:spacing w:val="8"/>
        </w:rPr>
        <w:t>预算执行率</w:t>
      </w:r>
      <w:r w:rsidRPr="00A8092D">
        <w:rPr>
          <w:rFonts w:ascii="微软雅黑" w:hAnsi="微软雅黑" w:hint="eastAsia"/>
          <w:spacing w:val="8"/>
        </w:rPr>
        <w:t>100%</w:t>
      </w:r>
      <w:r w:rsidR="00327658">
        <w:rPr>
          <w:rFonts w:ascii="微软雅黑" w:hAnsi="微软雅黑" w:hint="eastAsia"/>
          <w:spacing w:val="8"/>
        </w:rPr>
        <w:t>；</w:t>
      </w:r>
      <w:r w:rsidR="006F30B3" w:rsidRPr="00A8092D">
        <w:rPr>
          <w:rFonts w:ascii="微软雅黑" w:hAnsi="微软雅黑" w:hint="eastAsia"/>
          <w:spacing w:val="8"/>
        </w:rPr>
        <w:t>项目资金使用符合规定，未发现存在截留、挤占、挪用、虚列支出等情况</w:t>
      </w:r>
      <w:r w:rsidR="00327658">
        <w:rPr>
          <w:rFonts w:ascii="微软雅黑" w:hAnsi="微软雅黑" w:hint="eastAsia"/>
          <w:spacing w:val="8"/>
        </w:rPr>
        <w:t>；此项目中</w:t>
      </w:r>
      <w:r w:rsidR="00327658" w:rsidRPr="00A8092D">
        <w:rPr>
          <w:rFonts w:ascii="微软雅黑" w:hAnsi="微软雅黑" w:hint="eastAsia"/>
          <w:spacing w:val="8"/>
        </w:rPr>
        <w:t>水源井</w:t>
      </w:r>
      <w:r w:rsidR="00327658" w:rsidRPr="00A8092D">
        <w:rPr>
          <w:rFonts w:ascii="微软雅黑" w:hAnsi="微软雅黑"/>
          <w:spacing w:val="8"/>
        </w:rPr>
        <w:t>工程</w:t>
      </w:r>
      <w:r w:rsidR="00327658">
        <w:rPr>
          <w:rFonts w:ascii="微软雅黑" w:hAnsi="微软雅黑" w:hint="eastAsia"/>
          <w:spacing w:val="8"/>
        </w:rPr>
        <w:t>拨款未按合同规定进程拨款（扣</w:t>
      </w:r>
      <w:r w:rsidR="00327658">
        <w:rPr>
          <w:rFonts w:ascii="微软雅黑" w:hAnsi="微软雅黑" w:hint="eastAsia"/>
          <w:spacing w:val="8"/>
        </w:rPr>
        <w:t>1</w:t>
      </w:r>
      <w:r w:rsidR="00327658">
        <w:rPr>
          <w:rFonts w:ascii="微软雅黑" w:hAnsi="微软雅黑" w:hint="eastAsia"/>
          <w:spacing w:val="8"/>
        </w:rPr>
        <w:t>分）</w:t>
      </w:r>
      <w:r w:rsidRPr="00A8092D">
        <w:rPr>
          <w:rFonts w:ascii="微软雅黑" w:hAnsi="微软雅黑" w:hint="eastAsia"/>
          <w:spacing w:val="8"/>
        </w:rPr>
        <w:t>。资金</w:t>
      </w:r>
      <w:r w:rsidR="006F30B3" w:rsidRPr="00A8092D">
        <w:rPr>
          <w:rFonts w:ascii="微软雅黑" w:hAnsi="微软雅黑" w:hint="eastAsia"/>
          <w:spacing w:val="8"/>
        </w:rPr>
        <w:t>管理总评价分</w:t>
      </w:r>
      <w:r w:rsidRPr="00A8092D">
        <w:rPr>
          <w:rFonts w:ascii="微软雅黑" w:hAnsi="微软雅黑" w:hint="eastAsia"/>
          <w:spacing w:val="8"/>
        </w:rPr>
        <w:t>19</w:t>
      </w:r>
      <w:r w:rsidR="006F30B3" w:rsidRPr="00A8092D">
        <w:rPr>
          <w:rFonts w:ascii="微软雅黑" w:hAnsi="微软雅黑" w:hint="eastAsia"/>
          <w:spacing w:val="8"/>
        </w:rPr>
        <w:t>分，评价得分</w:t>
      </w:r>
      <w:r w:rsidRPr="00A8092D">
        <w:rPr>
          <w:rFonts w:ascii="微软雅黑" w:hAnsi="微软雅黑" w:hint="eastAsia"/>
          <w:spacing w:val="8"/>
        </w:rPr>
        <w:t>1</w:t>
      </w:r>
      <w:r w:rsidR="00327658">
        <w:rPr>
          <w:rFonts w:ascii="微软雅黑" w:hAnsi="微软雅黑" w:hint="eastAsia"/>
          <w:spacing w:val="8"/>
        </w:rPr>
        <w:t>8</w:t>
      </w:r>
      <w:r w:rsidR="006F30B3" w:rsidRPr="00A8092D">
        <w:rPr>
          <w:rFonts w:ascii="微软雅黑" w:hAnsi="微软雅黑" w:hint="eastAsia"/>
          <w:spacing w:val="8"/>
        </w:rPr>
        <w:t>分。</w:t>
      </w:r>
    </w:p>
    <w:p w:rsidR="006F30B3" w:rsidRPr="00A8092D" w:rsidRDefault="001C2A92"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2.</w:t>
      </w:r>
      <w:r w:rsidR="001344A8" w:rsidRPr="00A8092D">
        <w:rPr>
          <w:rFonts w:ascii="微软雅黑" w:hAnsi="微软雅黑" w:hint="eastAsia"/>
          <w:spacing w:val="8"/>
        </w:rPr>
        <w:t>组织</w:t>
      </w:r>
      <w:r w:rsidR="006F30B3" w:rsidRPr="00A8092D">
        <w:rPr>
          <w:rFonts w:ascii="微软雅黑" w:hAnsi="微软雅黑" w:hint="eastAsia"/>
          <w:spacing w:val="8"/>
        </w:rPr>
        <w:t>实施绩效分析</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项目实施设立项目管理制度健全性、制度执行有效性</w:t>
      </w:r>
      <w:r w:rsidR="001344A8" w:rsidRPr="00A8092D">
        <w:rPr>
          <w:rFonts w:ascii="微软雅黑" w:hAnsi="微软雅黑" w:hint="eastAsia"/>
          <w:spacing w:val="8"/>
        </w:rPr>
        <w:t>2</w:t>
      </w:r>
      <w:r w:rsidRPr="00A8092D">
        <w:rPr>
          <w:rFonts w:ascii="微软雅黑" w:hAnsi="微软雅黑" w:hint="eastAsia"/>
          <w:spacing w:val="8"/>
        </w:rPr>
        <w:t>个三级指标</w:t>
      </w:r>
      <w:r w:rsidR="001344A8" w:rsidRPr="00A8092D">
        <w:rPr>
          <w:rFonts w:ascii="微软雅黑" w:hAnsi="微软雅黑" w:hint="eastAsia"/>
          <w:spacing w:val="8"/>
        </w:rPr>
        <w:t>。</w:t>
      </w:r>
      <w:r w:rsidRPr="00A8092D">
        <w:rPr>
          <w:rFonts w:ascii="微软雅黑" w:hAnsi="微软雅黑" w:hint="eastAsia"/>
          <w:spacing w:val="8"/>
        </w:rPr>
        <w:t>经过</w:t>
      </w:r>
      <w:r w:rsidRPr="007627ED">
        <w:rPr>
          <w:rFonts w:ascii="微软雅黑" w:hAnsi="微软雅黑" w:hint="eastAsia"/>
          <w:spacing w:val="8"/>
        </w:rPr>
        <w:t>评价分析，</w:t>
      </w:r>
      <w:r w:rsidR="00763913" w:rsidRPr="007627ED">
        <w:rPr>
          <w:rFonts w:ascii="微软雅黑" w:hAnsi="微软雅黑" w:hint="eastAsia"/>
          <w:spacing w:val="8"/>
        </w:rPr>
        <w:t>海南</w:t>
      </w:r>
      <w:r w:rsidR="001344A8" w:rsidRPr="007627ED">
        <w:rPr>
          <w:rFonts w:ascii="微软雅黑" w:hAnsi="微软雅黑" w:hint="eastAsia"/>
          <w:spacing w:val="8"/>
        </w:rPr>
        <w:t>乡政府</w:t>
      </w:r>
      <w:r w:rsidRPr="007627ED">
        <w:rPr>
          <w:rFonts w:ascii="微软雅黑" w:hAnsi="微软雅黑" w:hint="eastAsia"/>
          <w:spacing w:val="8"/>
        </w:rPr>
        <w:t>按《</w:t>
      </w:r>
      <w:r w:rsidR="001344A8" w:rsidRPr="007627ED">
        <w:rPr>
          <w:rFonts w:ascii="微软雅黑" w:hAnsi="微软雅黑" w:hint="eastAsia"/>
          <w:spacing w:val="8"/>
        </w:rPr>
        <w:t>牡丹江市少数民族发展资金和项目管理实施方案</w:t>
      </w:r>
      <w:r w:rsidRPr="007627ED">
        <w:rPr>
          <w:rFonts w:ascii="微软雅黑" w:hAnsi="微软雅黑" w:hint="eastAsia"/>
          <w:spacing w:val="8"/>
        </w:rPr>
        <w:t>》、《</w:t>
      </w:r>
      <w:r w:rsidR="001344A8" w:rsidRPr="007627ED">
        <w:rPr>
          <w:rFonts w:ascii="微软雅黑" w:hAnsi="微软雅黑" w:hint="eastAsia"/>
          <w:spacing w:val="8"/>
        </w:rPr>
        <w:t>海南朝鲜族乡财务管理制度</w:t>
      </w:r>
      <w:r w:rsidRPr="007627ED">
        <w:rPr>
          <w:rFonts w:ascii="微软雅黑" w:hAnsi="微软雅黑" w:hint="eastAsia"/>
          <w:spacing w:val="8"/>
        </w:rPr>
        <w:t>》</w:t>
      </w:r>
      <w:r w:rsidR="001344A8" w:rsidRPr="007627ED">
        <w:rPr>
          <w:rFonts w:ascii="微软雅黑" w:hAnsi="微软雅黑" w:hint="eastAsia"/>
          <w:spacing w:val="8"/>
        </w:rPr>
        <w:t>的规定，对项目进行管理，管理制度基本健全；</w:t>
      </w:r>
      <w:r w:rsidR="00724EEB">
        <w:rPr>
          <w:rFonts w:ascii="微软雅黑" w:hAnsi="微软雅黑" w:hint="eastAsia"/>
          <w:spacing w:val="8"/>
        </w:rPr>
        <w:t>未制定相应的工作计划（扣</w:t>
      </w:r>
      <w:r w:rsidR="00724EEB">
        <w:rPr>
          <w:rFonts w:ascii="微软雅黑" w:hAnsi="微软雅黑" w:hint="eastAsia"/>
          <w:spacing w:val="8"/>
        </w:rPr>
        <w:t>1</w:t>
      </w:r>
      <w:r w:rsidR="00724EEB">
        <w:rPr>
          <w:rFonts w:ascii="微软雅黑" w:hAnsi="微软雅黑" w:hint="eastAsia"/>
          <w:spacing w:val="8"/>
        </w:rPr>
        <w:t>分）；</w:t>
      </w:r>
      <w:r w:rsidR="001344A8" w:rsidRPr="00A8092D">
        <w:rPr>
          <w:rFonts w:ascii="微软雅黑" w:hAnsi="微软雅黑" w:hint="eastAsia"/>
          <w:spacing w:val="8"/>
        </w:rPr>
        <w:t>项目资金使用符合规定，未发</w:t>
      </w:r>
      <w:r w:rsidR="00724EEB">
        <w:rPr>
          <w:rFonts w:ascii="微软雅黑" w:hAnsi="微软雅黑" w:hint="eastAsia"/>
          <w:spacing w:val="8"/>
        </w:rPr>
        <w:t>现存在截留、挤占、挪用、虚列支出等情况，财务人员在支付款项时，</w:t>
      </w:r>
      <w:r w:rsidR="001344A8" w:rsidRPr="00A8092D">
        <w:rPr>
          <w:rFonts w:ascii="微软雅黑" w:hAnsi="微软雅黑" w:hint="eastAsia"/>
          <w:spacing w:val="8"/>
        </w:rPr>
        <w:t>审核资金审批表、发票、合同等相关资料，资金拨付程序完整，财务制度执行有效</w:t>
      </w:r>
      <w:r w:rsidRPr="00A8092D">
        <w:rPr>
          <w:rFonts w:ascii="微软雅黑" w:hAnsi="微软雅黑" w:hint="eastAsia"/>
          <w:spacing w:val="8"/>
        </w:rPr>
        <w:t>，项目实施总评价</w:t>
      </w:r>
      <w:r w:rsidR="001344A8" w:rsidRPr="00A8092D">
        <w:rPr>
          <w:rFonts w:ascii="微软雅黑" w:hAnsi="微软雅黑" w:hint="eastAsia"/>
          <w:spacing w:val="8"/>
        </w:rPr>
        <w:t>6</w:t>
      </w:r>
      <w:r w:rsidRPr="00A8092D">
        <w:rPr>
          <w:rFonts w:ascii="微软雅黑" w:hAnsi="微软雅黑" w:hint="eastAsia"/>
          <w:spacing w:val="8"/>
        </w:rPr>
        <w:t>分，评价得分</w:t>
      </w:r>
      <w:r w:rsidR="00011786">
        <w:rPr>
          <w:rFonts w:ascii="微软雅黑" w:hAnsi="微软雅黑" w:hint="eastAsia"/>
          <w:spacing w:val="8"/>
        </w:rPr>
        <w:t>5</w:t>
      </w:r>
      <w:r w:rsidRPr="00A8092D">
        <w:rPr>
          <w:rFonts w:ascii="微软雅黑" w:hAnsi="微软雅黑" w:hint="eastAsia"/>
          <w:spacing w:val="8"/>
        </w:rPr>
        <w:t>分。</w:t>
      </w:r>
    </w:p>
    <w:p w:rsidR="00327658" w:rsidRDefault="006F30B3" w:rsidP="00327658">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综合上述原因，项目</w:t>
      </w:r>
      <w:r w:rsidR="001344A8" w:rsidRPr="00A8092D">
        <w:rPr>
          <w:rFonts w:ascii="微软雅黑" w:hAnsi="微软雅黑" w:hint="eastAsia"/>
          <w:spacing w:val="8"/>
        </w:rPr>
        <w:t>过程</w:t>
      </w:r>
      <w:r w:rsidRPr="00A8092D">
        <w:rPr>
          <w:rFonts w:ascii="微软雅黑" w:hAnsi="微软雅黑" w:hint="eastAsia"/>
          <w:spacing w:val="8"/>
        </w:rPr>
        <w:t>总评价分</w:t>
      </w:r>
      <w:r w:rsidR="001344A8" w:rsidRPr="00A8092D">
        <w:rPr>
          <w:rFonts w:ascii="微软雅黑" w:hAnsi="微软雅黑" w:hint="eastAsia"/>
          <w:spacing w:val="8"/>
        </w:rPr>
        <w:t>25</w:t>
      </w:r>
      <w:r w:rsidRPr="00A8092D">
        <w:rPr>
          <w:rFonts w:ascii="微软雅黑" w:hAnsi="微软雅黑" w:hint="eastAsia"/>
          <w:spacing w:val="8"/>
        </w:rPr>
        <w:t>分，扣分</w:t>
      </w:r>
      <w:r w:rsidR="00011786">
        <w:rPr>
          <w:rFonts w:ascii="微软雅黑" w:hAnsi="微软雅黑" w:hint="eastAsia"/>
          <w:spacing w:val="8"/>
        </w:rPr>
        <w:t>2</w:t>
      </w:r>
      <w:r w:rsidRPr="00A8092D">
        <w:rPr>
          <w:rFonts w:ascii="微软雅黑" w:hAnsi="微软雅黑" w:hint="eastAsia"/>
          <w:spacing w:val="8"/>
        </w:rPr>
        <w:t>分，最终评价得分</w:t>
      </w:r>
      <w:r w:rsidR="001344A8" w:rsidRPr="00A8092D">
        <w:rPr>
          <w:rFonts w:ascii="微软雅黑" w:hAnsi="微软雅黑" w:hint="eastAsia"/>
          <w:spacing w:val="8"/>
        </w:rPr>
        <w:t>2</w:t>
      </w:r>
      <w:r w:rsidR="00011786">
        <w:rPr>
          <w:rFonts w:ascii="微软雅黑" w:hAnsi="微软雅黑" w:hint="eastAsia"/>
          <w:spacing w:val="8"/>
        </w:rPr>
        <w:t>3</w:t>
      </w:r>
      <w:r w:rsidRPr="00A8092D">
        <w:rPr>
          <w:rFonts w:ascii="微软雅黑" w:hAnsi="微软雅黑" w:hint="eastAsia"/>
          <w:spacing w:val="8"/>
        </w:rPr>
        <w:t>分。</w:t>
      </w:r>
      <w:bookmarkStart w:id="15" w:name="_Toc46321362"/>
    </w:p>
    <w:p w:rsidR="006F30B3" w:rsidRPr="00A8092D" w:rsidRDefault="001C2A92" w:rsidP="00327658">
      <w:pPr>
        <w:pStyle w:val="a3"/>
        <w:shd w:val="clear" w:color="auto" w:fill="FFFFFF"/>
        <w:adjustRightInd w:val="0"/>
        <w:snapToGrid w:val="0"/>
        <w:spacing w:before="0" w:beforeAutospacing="0" w:after="0" w:afterAutospacing="0"/>
        <w:ind w:firstLine="512"/>
        <w:rPr>
          <w:rFonts w:ascii="微软雅黑" w:eastAsia="微软雅黑" w:hAnsi="微软雅黑"/>
        </w:rPr>
      </w:pPr>
      <w:r w:rsidRPr="00A8092D">
        <w:rPr>
          <w:rStyle w:val="a4"/>
          <w:rFonts w:ascii="微软雅黑" w:eastAsia="微软雅黑" w:hAnsi="微软雅黑" w:hint="eastAsia"/>
          <w:spacing w:val="8"/>
        </w:rPr>
        <w:t>(三)</w:t>
      </w:r>
      <w:r w:rsidR="001344A8" w:rsidRPr="00A8092D">
        <w:rPr>
          <w:rFonts w:ascii="微软雅黑" w:eastAsia="微软雅黑" w:hAnsi="微软雅黑" w:hint="eastAsia"/>
        </w:rPr>
        <w:t>项目产出</w:t>
      </w:r>
      <w:r w:rsidRPr="00A8092D">
        <w:rPr>
          <w:rFonts w:ascii="微软雅黑" w:eastAsia="微软雅黑" w:hAnsi="微软雅黑" w:hint="eastAsia"/>
        </w:rPr>
        <w:t>情况</w:t>
      </w:r>
      <w:bookmarkEnd w:id="15"/>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w:t>
      </w:r>
      <w:r w:rsidR="00F56B9D" w:rsidRPr="00A8092D">
        <w:rPr>
          <w:rFonts w:ascii="微软雅黑" w:hAnsi="微软雅黑" w:hint="eastAsia"/>
          <w:spacing w:val="8"/>
        </w:rPr>
        <w:t>产出</w:t>
      </w:r>
      <w:r w:rsidRPr="00A8092D">
        <w:rPr>
          <w:rFonts w:ascii="微软雅黑" w:hAnsi="微软雅黑" w:hint="eastAsia"/>
          <w:spacing w:val="8"/>
        </w:rPr>
        <w:t>绩效分析设立</w:t>
      </w:r>
      <w:r w:rsidR="001344A8" w:rsidRPr="00A8092D">
        <w:rPr>
          <w:rFonts w:ascii="微软雅黑" w:hAnsi="微软雅黑" w:hint="eastAsia"/>
          <w:spacing w:val="8"/>
        </w:rPr>
        <w:t>产出数量、</w:t>
      </w:r>
      <w:r w:rsidRPr="00A8092D">
        <w:rPr>
          <w:rFonts w:ascii="微软雅黑" w:hAnsi="微软雅黑" w:hint="eastAsia"/>
          <w:spacing w:val="8"/>
        </w:rPr>
        <w:t>产出</w:t>
      </w:r>
      <w:r w:rsidR="001344A8" w:rsidRPr="00A8092D">
        <w:rPr>
          <w:rFonts w:ascii="微软雅黑" w:hAnsi="微软雅黑" w:hint="eastAsia"/>
          <w:spacing w:val="8"/>
        </w:rPr>
        <w:t>质量、产出时效</w:t>
      </w:r>
      <w:r w:rsidRPr="00A8092D">
        <w:rPr>
          <w:rFonts w:ascii="微软雅黑" w:hAnsi="微软雅黑" w:hint="eastAsia"/>
          <w:spacing w:val="8"/>
        </w:rPr>
        <w:t>和</w:t>
      </w:r>
      <w:r w:rsidR="001344A8" w:rsidRPr="00A8092D">
        <w:rPr>
          <w:rFonts w:ascii="微软雅黑" w:hAnsi="微软雅黑" w:hint="eastAsia"/>
          <w:spacing w:val="8"/>
        </w:rPr>
        <w:t>产出成本</w:t>
      </w:r>
      <w:r w:rsidR="001344A8" w:rsidRPr="00A8092D">
        <w:rPr>
          <w:rFonts w:ascii="微软雅黑" w:hAnsi="微软雅黑" w:hint="eastAsia"/>
          <w:spacing w:val="8"/>
        </w:rPr>
        <w:t>4</w:t>
      </w:r>
      <w:r w:rsidRPr="00A8092D">
        <w:rPr>
          <w:rFonts w:ascii="微软雅黑" w:hAnsi="微软雅黑" w:hint="eastAsia"/>
          <w:spacing w:val="8"/>
        </w:rPr>
        <w:t>个二级指标。设立</w:t>
      </w:r>
      <w:r w:rsidR="00F56B9D" w:rsidRPr="00A8092D">
        <w:rPr>
          <w:rFonts w:ascii="微软雅黑" w:hAnsi="微软雅黑" w:hint="eastAsia"/>
          <w:spacing w:val="8"/>
        </w:rPr>
        <w:t>实际完成率、质量达标率、完成及时性、成本节约率</w:t>
      </w:r>
      <w:r w:rsidR="00F56B9D" w:rsidRPr="00A8092D">
        <w:rPr>
          <w:rFonts w:ascii="微软雅黑" w:hAnsi="微软雅黑" w:hint="eastAsia"/>
          <w:spacing w:val="8"/>
        </w:rPr>
        <w:t>4</w:t>
      </w:r>
      <w:r w:rsidR="00011786">
        <w:rPr>
          <w:rFonts w:ascii="微软雅黑" w:hAnsi="微软雅黑" w:hint="eastAsia"/>
          <w:spacing w:val="8"/>
        </w:rPr>
        <w:t>个三级指标。经过评价分析，</w:t>
      </w:r>
      <w:r w:rsidR="00F56B9D" w:rsidRPr="00A8092D">
        <w:rPr>
          <w:rFonts w:ascii="微软雅黑" w:hAnsi="微软雅黑" w:hint="eastAsia"/>
          <w:spacing w:val="8"/>
        </w:rPr>
        <w:t>项目</w:t>
      </w:r>
      <w:r w:rsidR="00F56B9D" w:rsidRPr="00A8092D">
        <w:rPr>
          <w:rFonts w:ascii="微软雅黑" w:hAnsi="微软雅黑"/>
          <w:spacing w:val="8"/>
        </w:rPr>
        <w:t>由</w:t>
      </w:r>
      <w:r w:rsidR="00F56B9D" w:rsidRPr="00A8092D">
        <w:rPr>
          <w:rFonts w:ascii="微软雅黑" w:hAnsi="微软雅黑" w:hint="eastAsia"/>
          <w:spacing w:val="8"/>
        </w:rPr>
        <w:t>水源井</w:t>
      </w:r>
      <w:r w:rsidR="00F56B9D" w:rsidRPr="00A8092D">
        <w:rPr>
          <w:rFonts w:ascii="微软雅黑" w:hAnsi="微软雅黑"/>
          <w:spacing w:val="8"/>
        </w:rPr>
        <w:t>工程</w:t>
      </w:r>
      <w:r w:rsidR="00F56B9D" w:rsidRPr="00A8092D">
        <w:rPr>
          <w:rFonts w:ascii="微软雅黑" w:hAnsi="微软雅黑" w:hint="eastAsia"/>
          <w:spacing w:val="8"/>
        </w:rPr>
        <w:t>和主体管线</w:t>
      </w:r>
      <w:r w:rsidR="00F56B9D" w:rsidRPr="00A8092D">
        <w:rPr>
          <w:rFonts w:ascii="微软雅黑" w:hAnsi="微软雅黑"/>
          <w:spacing w:val="8"/>
        </w:rPr>
        <w:t>工程</w:t>
      </w:r>
      <w:r w:rsidR="00F56B9D" w:rsidRPr="00A8092D">
        <w:rPr>
          <w:rFonts w:ascii="微软雅黑" w:hAnsi="微软雅黑" w:hint="eastAsia"/>
          <w:spacing w:val="8"/>
        </w:rPr>
        <w:t>两部分</w:t>
      </w:r>
      <w:r w:rsidR="00F56B9D" w:rsidRPr="00A8092D">
        <w:rPr>
          <w:rFonts w:ascii="微软雅黑" w:hAnsi="微软雅黑"/>
          <w:spacing w:val="8"/>
        </w:rPr>
        <w:t>组成</w:t>
      </w:r>
      <w:r w:rsidRPr="00A8092D">
        <w:rPr>
          <w:rFonts w:ascii="微软雅黑" w:hAnsi="微软雅黑" w:hint="eastAsia"/>
          <w:spacing w:val="8"/>
        </w:rPr>
        <w:t>，</w:t>
      </w:r>
      <w:r w:rsidR="00327658" w:rsidRPr="00327658">
        <w:rPr>
          <w:rFonts w:ascii="微软雅黑" w:hAnsi="微软雅黑" w:hint="eastAsia"/>
          <w:spacing w:val="8"/>
        </w:rPr>
        <w:t>新建或改善贫困村饮水设施数量</w:t>
      </w:r>
      <w:r w:rsidR="00327658">
        <w:rPr>
          <w:rFonts w:ascii="微软雅黑" w:hAnsi="微软雅黑" w:hint="eastAsia"/>
          <w:spacing w:val="8"/>
        </w:rPr>
        <w:t>507</w:t>
      </w:r>
      <w:r w:rsidR="00327658">
        <w:rPr>
          <w:rFonts w:ascii="微软雅黑" w:hAnsi="微软雅黑" w:hint="eastAsia"/>
          <w:spacing w:val="8"/>
        </w:rPr>
        <w:t>个，</w:t>
      </w:r>
      <w:r w:rsidR="00F56B9D" w:rsidRPr="00A8092D">
        <w:rPr>
          <w:rFonts w:ascii="微软雅黑" w:hAnsi="微软雅黑" w:hint="eastAsia"/>
          <w:spacing w:val="8"/>
        </w:rPr>
        <w:t>已全部完工</w:t>
      </w:r>
      <w:r w:rsidRPr="00A8092D">
        <w:rPr>
          <w:rFonts w:ascii="微软雅黑" w:hAnsi="微软雅黑" w:hint="eastAsia"/>
          <w:spacing w:val="8"/>
        </w:rPr>
        <w:t>，</w:t>
      </w:r>
      <w:r w:rsidR="00F56B9D" w:rsidRPr="00A8092D">
        <w:rPr>
          <w:rFonts w:ascii="微软雅黑" w:hAnsi="微软雅黑" w:hint="eastAsia"/>
          <w:spacing w:val="8"/>
        </w:rPr>
        <w:t>实际完成率</w:t>
      </w:r>
      <w:r w:rsidR="00F56B9D" w:rsidRPr="00A8092D">
        <w:rPr>
          <w:rFonts w:ascii="微软雅黑" w:hAnsi="微软雅黑" w:hint="eastAsia"/>
          <w:spacing w:val="8"/>
        </w:rPr>
        <w:t>100%</w:t>
      </w:r>
      <w:r w:rsidR="00F56B9D" w:rsidRPr="00A8092D">
        <w:rPr>
          <w:rFonts w:ascii="微软雅黑" w:hAnsi="微软雅黑" w:hint="eastAsia"/>
          <w:spacing w:val="8"/>
        </w:rPr>
        <w:t>；</w:t>
      </w:r>
      <w:r w:rsidRPr="00A8092D">
        <w:rPr>
          <w:rFonts w:ascii="微软雅黑" w:hAnsi="微软雅黑" w:hint="eastAsia"/>
          <w:spacing w:val="8"/>
        </w:rPr>
        <w:t>项目</w:t>
      </w:r>
      <w:r w:rsidR="00F56B9D" w:rsidRPr="00A8092D">
        <w:rPr>
          <w:rFonts w:ascii="微软雅黑" w:hAnsi="微软雅黑" w:hint="eastAsia"/>
          <w:spacing w:val="8"/>
        </w:rPr>
        <w:t>完工</w:t>
      </w:r>
      <w:r w:rsidRPr="00A8092D">
        <w:rPr>
          <w:rFonts w:ascii="微软雅黑" w:hAnsi="微软雅黑" w:hint="eastAsia"/>
          <w:spacing w:val="8"/>
        </w:rPr>
        <w:t>验收</w:t>
      </w:r>
      <w:r w:rsidR="00F56B9D" w:rsidRPr="00A8092D">
        <w:rPr>
          <w:rFonts w:ascii="微软雅黑" w:hAnsi="微软雅黑" w:hint="eastAsia"/>
          <w:spacing w:val="8"/>
        </w:rPr>
        <w:t>并出具验收报告，</w:t>
      </w:r>
      <w:r w:rsidR="00327658">
        <w:rPr>
          <w:rFonts w:ascii="微软雅黑" w:hAnsi="微软雅黑" w:hint="eastAsia"/>
          <w:spacing w:val="8"/>
        </w:rPr>
        <w:t>全部验收合格，</w:t>
      </w:r>
      <w:r w:rsidR="00327658" w:rsidRPr="00327658">
        <w:rPr>
          <w:rFonts w:ascii="微软雅黑" w:hAnsi="微软雅黑" w:hint="eastAsia"/>
          <w:spacing w:val="8"/>
        </w:rPr>
        <w:t>饮水设施改造后水质达标率</w:t>
      </w:r>
      <w:r w:rsidR="00327658">
        <w:rPr>
          <w:rFonts w:ascii="微软雅黑" w:hAnsi="微软雅黑" w:hint="eastAsia"/>
          <w:spacing w:val="8"/>
        </w:rPr>
        <w:t>100%</w:t>
      </w:r>
      <w:r w:rsidR="00327658">
        <w:rPr>
          <w:rFonts w:ascii="微软雅黑" w:hAnsi="微软雅黑" w:hint="eastAsia"/>
          <w:spacing w:val="8"/>
        </w:rPr>
        <w:t>，</w:t>
      </w:r>
      <w:r w:rsidR="00F56B9D" w:rsidRPr="00A8092D">
        <w:rPr>
          <w:rFonts w:ascii="微软雅黑" w:hAnsi="微软雅黑" w:hint="eastAsia"/>
          <w:spacing w:val="8"/>
        </w:rPr>
        <w:t>质量达标率</w:t>
      </w:r>
      <w:r w:rsidR="00F56B9D" w:rsidRPr="00A8092D">
        <w:rPr>
          <w:rFonts w:ascii="微软雅黑" w:hAnsi="微软雅黑" w:hint="eastAsia"/>
          <w:spacing w:val="8"/>
        </w:rPr>
        <w:t>100%</w:t>
      </w:r>
      <w:r w:rsidR="001C2A92" w:rsidRPr="00A8092D">
        <w:rPr>
          <w:rFonts w:ascii="微软雅黑" w:hAnsi="微软雅黑" w:hint="eastAsia"/>
          <w:spacing w:val="8"/>
        </w:rPr>
        <w:t>；</w:t>
      </w:r>
      <w:r w:rsidR="00F56B9D" w:rsidRPr="00A8092D">
        <w:rPr>
          <w:rFonts w:ascii="微软雅黑" w:hAnsi="微软雅黑" w:hint="eastAsia"/>
          <w:spacing w:val="8"/>
        </w:rPr>
        <w:t>水源井</w:t>
      </w:r>
      <w:r w:rsidR="00F56B9D" w:rsidRPr="00A8092D">
        <w:rPr>
          <w:rFonts w:ascii="微软雅黑" w:hAnsi="微软雅黑"/>
          <w:spacing w:val="8"/>
        </w:rPr>
        <w:t>工程</w:t>
      </w:r>
      <w:r w:rsidR="00F56B9D" w:rsidRPr="00A8092D">
        <w:rPr>
          <w:rFonts w:ascii="微软雅黑" w:hAnsi="微软雅黑" w:hint="eastAsia"/>
          <w:spacing w:val="8"/>
        </w:rPr>
        <w:t>招标计划工期</w:t>
      </w:r>
      <w:r w:rsidR="00F56B9D" w:rsidRPr="00A8092D">
        <w:rPr>
          <w:rFonts w:ascii="微软雅黑" w:hAnsi="微软雅黑" w:hint="eastAsia"/>
          <w:spacing w:val="8"/>
        </w:rPr>
        <w:t>2019</w:t>
      </w:r>
      <w:r w:rsidR="00F56B9D" w:rsidRPr="00A8092D">
        <w:rPr>
          <w:rFonts w:ascii="微软雅黑" w:hAnsi="微软雅黑" w:hint="eastAsia"/>
          <w:spacing w:val="8"/>
        </w:rPr>
        <w:t>年</w:t>
      </w:r>
      <w:r w:rsidR="00F56B9D" w:rsidRPr="00A8092D">
        <w:rPr>
          <w:rFonts w:ascii="微软雅黑" w:hAnsi="微软雅黑" w:hint="eastAsia"/>
          <w:spacing w:val="8"/>
        </w:rPr>
        <w:t>8</w:t>
      </w:r>
      <w:r w:rsidR="00F56B9D" w:rsidRPr="00A8092D">
        <w:rPr>
          <w:rFonts w:ascii="微软雅黑" w:hAnsi="微软雅黑" w:hint="eastAsia"/>
          <w:spacing w:val="8"/>
        </w:rPr>
        <w:t>月</w:t>
      </w:r>
      <w:r w:rsidR="00F56B9D" w:rsidRPr="00A8092D">
        <w:rPr>
          <w:rFonts w:ascii="微软雅黑" w:hAnsi="微软雅黑" w:hint="eastAsia"/>
          <w:spacing w:val="8"/>
        </w:rPr>
        <w:t>7</w:t>
      </w:r>
      <w:r w:rsidR="00F56B9D" w:rsidRPr="00A8092D">
        <w:rPr>
          <w:rFonts w:ascii="微软雅黑" w:hAnsi="微软雅黑" w:hint="eastAsia"/>
          <w:spacing w:val="8"/>
        </w:rPr>
        <w:t>日至</w:t>
      </w:r>
      <w:r w:rsidR="00F56B9D" w:rsidRPr="00A8092D">
        <w:rPr>
          <w:rFonts w:ascii="微软雅黑" w:hAnsi="微软雅黑" w:hint="eastAsia"/>
          <w:spacing w:val="8"/>
        </w:rPr>
        <w:t>2019</w:t>
      </w:r>
      <w:r w:rsidR="00F56B9D" w:rsidRPr="00A8092D">
        <w:rPr>
          <w:rFonts w:ascii="微软雅黑" w:hAnsi="微软雅黑" w:hint="eastAsia"/>
          <w:spacing w:val="8"/>
        </w:rPr>
        <w:t>年</w:t>
      </w:r>
      <w:r w:rsidR="00F56B9D" w:rsidRPr="00A8092D">
        <w:rPr>
          <w:rFonts w:ascii="微软雅黑" w:hAnsi="微软雅黑" w:hint="eastAsia"/>
          <w:spacing w:val="8"/>
        </w:rPr>
        <w:t>9</w:t>
      </w:r>
      <w:r w:rsidR="00F56B9D" w:rsidRPr="00A8092D">
        <w:rPr>
          <w:rFonts w:ascii="微软雅黑" w:hAnsi="微软雅黑" w:hint="eastAsia"/>
          <w:spacing w:val="8"/>
        </w:rPr>
        <w:t>月</w:t>
      </w:r>
      <w:r w:rsidR="00F56B9D" w:rsidRPr="00A8092D">
        <w:rPr>
          <w:rFonts w:ascii="微软雅黑" w:hAnsi="微软雅黑" w:hint="eastAsia"/>
          <w:spacing w:val="8"/>
        </w:rPr>
        <w:t>15</w:t>
      </w:r>
      <w:r w:rsidR="00F56B9D" w:rsidRPr="00A8092D">
        <w:rPr>
          <w:rFonts w:ascii="微软雅黑" w:hAnsi="微软雅黑" w:hint="eastAsia"/>
          <w:spacing w:val="8"/>
        </w:rPr>
        <w:t>日</w:t>
      </w:r>
      <w:r w:rsidR="00F56B9D" w:rsidRPr="00A8092D">
        <w:rPr>
          <w:rFonts w:ascii="微软雅黑" w:hAnsi="微软雅黑" w:hint="eastAsia"/>
          <w:spacing w:val="8"/>
        </w:rPr>
        <w:t>,</w:t>
      </w:r>
      <w:r w:rsidR="00F56B9D" w:rsidRPr="00A8092D">
        <w:rPr>
          <w:rFonts w:ascii="微软雅黑" w:hAnsi="微软雅黑" w:hint="eastAsia"/>
          <w:spacing w:val="8"/>
        </w:rPr>
        <w:t>主体管线</w:t>
      </w:r>
      <w:r w:rsidR="00F56B9D" w:rsidRPr="00A8092D">
        <w:rPr>
          <w:rFonts w:ascii="微软雅黑" w:hAnsi="微软雅黑"/>
          <w:spacing w:val="8"/>
        </w:rPr>
        <w:t>工程</w:t>
      </w:r>
      <w:r w:rsidR="00F56B9D" w:rsidRPr="00A8092D">
        <w:rPr>
          <w:rFonts w:ascii="微软雅黑" w:hAnsi="微软雅黑" w:hint="eastAsia"/>
          <w:spacing w:val="8"/>
        </w:rPr>
        <w:t>招标计划工期</w:t>
      </w:r>
      <w:r w:rsidR="00F56B9D" w:rsidRPr="00A8092D">
        <w:rPr>
          <w:rFonts w:ascii="微软雅黑" w:hAnsi="微软雅黑" w:hint="eastAsia"/>
          <w:spacing w:val="8"/>
        </w:rPr>
        <w:t>2019</w:t>
      </w:r>
      <w:r w:rsidR="00F56B9D" w:rsidRPr="00A8092D">
        <w:rPr>
          <w:rFonts w:ascii="微软雅黑" w:hAnsi="微软雅黑" w:hint="eastAsia"/>
          <w:spacing w:val="8"/>
        </w:rPr>
        <w:t>年</w:t>
      </w:r>
      <w:r w:rsidR="00F56B9D" w:rsidRPr="00A8092D">
        <w:rPr>
          <w:rFonts w:ascii="微软雅黑" w:hAnsi="微软雅黑" w:hint="eastAsia"/>
          <w:spacing w:val="8"/>
        </w:rPr>
        <w:t>9</w:t>
      </w:r>
      <w:r w:rsidR="00F56B9D" w:rsidRPr="00A8092D">
        <w:rPr>
          <w:rFonts w:ascii="微软雅黑" w:hAnsi="微软雅黑" w:hint="eastAsia"/>
          <w:spacing w:val="8"/>
        </w:rPr>
        <w:t>月</w:t>
      </w:r>
      <w:r w:rsidR="00F56B9D" w:rsidRPr="00A8092D">
        <w:rPr>
          <w:rFonts w:ascii="微软雅黑" w:hAnsi="微软雅黑" w:hint="eastAsia"/>
          <w:spacing w:val="8"/>
        </w:rPr>
        <w:t>23</w:t>
      </w:r>
      <w:r w:rsidR="00F56B9D" w:rsidRPr="00A8092D">
        <w:rPr>
          <w:rFonts w:ascii="微软雅黑" w:hAnsi="微软雅黑" w:hint="eastAsia"/>
          <w:spacing w:val="8"/>
        </w:rPr>
        <w:t>日至</w:t>
      </w:r>
      <w:r w:rsidR="00F56B9D" w:rsidRPr="00A8092D">
        <w:rPr>
          <w:rFonts w:ascii="微软雅黑" w:hAnsi="微软雅黑" w:hint="eastAsia"/>
          <w:spacing w:val="8"/>
        </w:rPr>
        <w:t>2019</w:t>
      </w:r>
      <w:r w:rsidR="00F56B9D" w:rsidRPr="00A8092D">
        <w:rPr>
          <w:rFonts w:ascii="微软雅黑" w:hAnsi="微软雅黑" w:hint="eastAsia"/>
          <w:spacing w:val="8"/>
        </w:rPr>
        <w:t>年</w:t>
      </w:r>
      <w:r w:rsidR="00F56B9D" w:rsidRPr="00A8092D">
        <w:rPr>
          <w:rFonts w:ascii="微软雅黑" w:hAnsi="微软雅黑" w:hint="eastAsia"/>
          <w:spacing w:val="8"/>
        </w:rPr>
        <w:t>11</w:t>
      </w:r>
      <w:r w:rsidR="00F56B9D" w:rsidRPr="00A8092D">
        <w:rPr>
          <w:rFonts w:ascii="微软雅黑" w:hAnsi="微软雅黑" w:hint="eastAsia"/>
          <w:spacing w:val="8"/>
        </w:rPr>
        <w:t>月</w:t>
      </w:r>
      <w:r w:rsidR="00F56B9D" w:rsidRPr="00A8092D">
        <w:rPr>
          <w:rFonts w:ascii="微软雅黑" w:hAnsi="微软雅黑" w:hint="eastAsia"/>
          <w:spacing w:val="8"/>
        </w:rPr>
        <w:t>30</w:t>
      </w:r>
      <w:r w:rsidR="00F56B9D" w:rsidRPr="00A8092D">
        <w:rPr>
          <w:rFonts w:ascii="微软雅黑" w:hAnsi="微软雅黑" w:hint="eastAsia"/>
          <w:spacing w:val="8"/>
        </w:rPr>
        <w:t>日，两项工程均在计划期内完工；工程计划总成本</w:t>
      </w:r>
      <w:r w:rsidR="00F56B9D" w:rsidRPr="00A8092D">
        <w:rPr>
          <w:rFonts w:ascii="微软雅黑" w:hAnsi="微软雅黑" w:hint="eastAsia"/>
          <w:spacing w:val="8"/>
        </w:rPr>
        <w:t>2,727,488.00</w:t>
      </w:r>
      <w:r w:rsidR="00F56B9D" w:rsidRPr="00A8092D">
        <w:rPr>
          <w:rFonts w:ascii="微软雅黑" w:hAnsi="微软雅黑" w:hint="eastAsia"/>
          <w:spacing w:val="8"/>
        </w:rPr>
        <w:t>元，实际完工成本</w:t>
      </w:r>
      <w:r w:rsidR="00F56B9D" w:rsidRPr="00A8092D">
        <w:rPr>
          <w:rFonts w:ascii="微软雅黑" w:hAnsi="微软雅黑" w:hint="eastAsia"/>
          <w:spacing w:val="8"/>
        </w:rPr>
        <w:t>2,670,000.00</w:t>
      </w:r>
      <w:r w:rsidR="00F56B9D" w:rsidRPr="00A8092D">
        <w:rPr>
          <w:rFonts w:ascii="微软雅黑" w:hAnsi="微软雅黑" w:hint="eastAsia"/>
          <w:spacing w:val="8"/>
        </w:rPr>
        <w:t>元，成本节约率</w:t>
      </w:r>
      <w:r w:rsidR="00F56B9D" w:rsidRPr="00A8092D">
        <w:rPr>
          <w:rFonts w:ascii="微软雅黑" w:hAnsi="微软雅黑" w:hint="eastAsia"/>
          <w:spacing w:val="8"/>
        </w:rPr>
        <w:t>2.1%</w:t>
      </w:r>
      <w:r w:rsidR="00F56B9D" w:rsidRPr="00A8092D">
        <w:rPr>
          <w:rFonts w:ascii="微软雅黑" w:hAnsi="微软雅黑" w:hint="eastAsia"/>
          <w:spacing w:val="8"/>
        </w:rPr>
        <w:t>。</w:t>
      </w:r>
      <w:r w:rsidRPr="00A8092D">
        <w:rPr>
          <w:rFonts w:ascii="微软雅黑" w:hAnsi="微软雅黑" w:hint="eastAsia"/>
          <w:spacing w:val="8"/>
        </w:rPr>
        <w:t>因此，项目产出总评价分</w:t>
      </w:r>
      <w:r w:rsidRPr="00A8092D">
        <w:rPr>
          <w:rFonts w:ascii="微软雅黑" w:hAnsi="微软雅黑" w:hint="eastAsia"/>
          <w:spacing w:val="8"/>
        </w:rPr>
        <w:t>30</w:t>
      </w:r>
      <w:r w:rsidRPr="00A8092D">
        <w:rPr>
          <w:rFonts w:ascii="微软雅黑" w:hAnsi="微软雅黑" w:hint="eastAsia"/>
          <w:spacing w:val="8"/>
        </w:rPr>
        <w:t>分，评价得分</w:t>
      </w:r>
      <w:r w:rsidR="00F56B9D" w:rsidRPr="00A8092D">
        <w:rPr>
          <w:rFonts w:ascii="微软雅黑" w:hAnsi="微软雅黑" w:hint="eastAsia"/>
          <w:spacing w:val="8"/>
        </w:rPr>
        <w:t>30</w:t>
      </w:r>
      <w:r w:rsidRPr="00A8092D">
        <w:rPr>
          <w:rFonts w:ascii="微软雅黑" w:hAnsi="微软雅黑" w:hint="eastAsia"/>
          <w:spacing w:val="8"/>
        </w:rPr>
        <w:t>分。</w:t>
      </w:r>
    </w:p>
    <w:p w:rsidR="006F30B3" w:rsidRPr="00A8092D" w:rsidRDefault="001C2A92" w:rsidP="001C2A92">
      <w:pPr>
        <w:pStyle w:val="2"/>
        <w:adjustRightInd w:val="0"/>
        <w:snapToGrid w:val="0"/>
        <w:spacing w:before="0" w:after="0" w:line="360" w:lineRule="auto"/>
        <w:ind w:firstLine="512"/>
        <w:rPr>
          <w:rFonts w:ascii="微软雅黑" w:eastAsia="微软雅黑" w:hAnsi="微软雅黑"/>
          <w:sz w:val="24"/>
        </w:rPr>
      </w:pPr>
      <w:bookmarkStart w:id="16" w:name="_Toc46321363"/>
      <w:r w:rsidRPr="00A8092D">
        <w:rPr>
          <w:rStyle w:val="a4"/>
          <w:rFonts w:ascii="微软雅黑" w:eastAsia="微软雅黑" w:hAnsi="微软雅黑" w:hint="eastAsia"/>
          <w:b/>
          <w:spacing w:val="8"/>
          <w:sz w:val="24"/>
          <w:szCs w:val="24"/>
        </w:rPr>
        <w:t>(</w:t>
      </w:r>
      <w:r w:rsidRPr="00A8092D">
        <w:rPr>
          <w:rStyle w:val="a4"/>
          <w:rFonts w:ascii="微软雅黑" w:eastAsia="微软雅黑" w:hAnsi="微软雅黑" w:hint="eastAsia"/>
          <w:b/>
          <w:spacing w:val="8"/>
          <w:sz w:val="24"/>
        </w:rPr>
        <w:t>四</w:t>
      </w:r>
      <w:r w:rsidRPr="00A8092D">
        <w:rPr>
          <w:rStyle w:val="a4"/>
          <w:rFonts w:ascii="微软雅黑" w:eastAsia="微软雅黑" w:hAnsi="微软雅黑" w:hint="eastAsia"/>
          <w:b/>
          <w:spacing w:val="8"/>
          <w:sz w:val="24"/>
          <w:szCs w:val="24"/>
        </w:rPr>
        <w:t>)</w:t>
      </w:r>
      <w:r w:rsidR="006F30B3" w:rsidRPr="00A8092D">
        <w:rPr>
          <w:rFonts w:ascii="微软雅黑" w:eastAsia="微软雅黑" w:hAnsi="微软雅黑" w:hint="eastAsia"/>
          <w:sz w:val="24"/>
        </w:rPr>
        <w:t>项目效益</w:t>
      </w:r>
      <w:r w:rsidRPr="00A8092D">
        <w:rPr>
          <w:rFonts w:ascii="微软雅黑" w:eastAsia="微软雅黑" w:hAnsi="微软雅黑" w:hint="eastAsia"/>
          <w:sz w:val="24"/>
        </w:rPr>
        <w:t>情况</w:t>
      </w:r>
      <w:bookmarkEnd w:id="16"/>
    </w:p>
    <w:p w:rsidR="00E363F1"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项目效益设立</w:t>
      </w:r>
      <w:r w:rsidR="00F56B9D" w:rsidRPr="00A8092D">
        <w:rPr>
          <w:rFonts w:ascii="微软雅黑" w:hAnsi="微软雅黑" w:hint="eastAsia"/>
          <w:spacing w:val="8"/>
        </w:rPr>
        <w:t>实施</w:t>
      </w:r>
      <w:r w:rsidRPr="00A8092D">
        <w:rPr>
          <w:rFonts w:ascii="微软雅黑" w:hAnsi="微软雅黑" w:hint="eastAsia"/>
          <w:spacing w:val="8"/>
        </w:rPr>
        <w:t>效益、受益公众满意度</w:t>
      </w:r>
      <w:r w:rsidR="00F56B9D" w:rsidRPr="00A8092D">
        <w:rPr>
          <w:rFonts w:ascii="微软雅黑" w:hAnsi="微软雅黑" w:hint="eastAsia"/>
          <w:spacing w:val="8"/>
        </w:rPr>
        <w:t>2</w:t>
      </w:r>
      <w:r w:rsidRPr="00A8092D">
        <w:rPr>
          <w:rFonts w:ascii="微软雅黑" w:hAnsi="微软雅黑" w:hint="eastAsia"/>
          <w:spacing w:val="8"/>
        </w:rPr>
        <w:t>个三级指标，经过评价分析，项目</w:t>
      </w:r>
      <w:r w:rsidR="00F56B9D" w:rsidRPr="00A8092D">
        <w:rPr>
          <w:rFonts w:ascii="微软雅黑" w:hAnsi="微软雅黑" w:hint="eastAsia"/>
          <w:bCs/>
          <w:spacing w:val="8"/>
        </w:rPr>
        <w:t>改善了</w:t>
      </w:r>
      <w:r w:rsidR="00F56B9D" w:rsidRPr="00A8092D">
        <w:rPr>
          <w:rFonts w:ascii="微软雅黑" w:hAnsi="微软雅黑" w:hint="eastAsia"/>
          <w:spacing w:val="8"/>
        </w:rPr>
        <w:t>沙虎村居民</w:t>
      </w:r>
      <w:r w:rsidR="00F56B9D" w:rsidRPr="00A8092D">
        <w:rPr>
          <w:rFonts w:ascii="微软雅黑" w:hAnsi="微软雅黑" w:hint="eastAsia"/>
          <w:bCs/>
          <w:spacing w:val="8"/>
        </w:rPr>
        <w:t>生活条件：</w:t>
      </w:r>
      <w:r w:rsidR="00F56B9D" w:rsidRPr="00A8092D">
        <w:rPr>
          <w:rFonts w:ascii="微软雅黑" w:hAnsi="微软雅黑" w:hint="eastAsia"/>
          <w:spacing w:val="8"/>
        </w:rPr>
        <w:t>沙虎村自来水管网改造项目竣工，水质经化验完全达到饮用水标准，使沙虎村</w:t>
      </w:r>
      <w:r w:rsidR="00F56B9D" w:rsidRPr="00A8092D">
        <w:rPr>
          <w:rFonts w:ascii="微软雅黑" w:hAnsi="微软雅黑" w:hint="eastAsia"/>
          <w:spacing w:val="8"/>
        </w:rPr>
        <w:t>507</w:t>
      </w:r>
      <w:r w:rsidR="00F56B9D" w:rsidRPr="00A8092D">
        <w:rPr>
          <w:rFonts w:ascii="微软雅黑" w:hAnsi="微软雅黑" w:hint="eastAsia"/>
          <w:spacing w:val="8"/>
        </w:rPr>
        <w:t>户，</w:t>
      </w:r>
      <w:r w:rsidR="00F56B9D" w:rsidRPr="00A8092D">
        <w:rPr>
          <w:rFonts w:ascii="微软雅黑" w:hAnsi="微软雅黑" w:hint="eastAsia"/>
          <w:spacing w:val="8"/>
        </w:rPr>
        <w:t>2075</w:t>
      </w:r>
      <w:r w:rsidR="00F56B9D" w:rsidRPr="00A8092D">
        <w:rPr>
          <w:rFonts w:ascii="微软雅黑" w:hAnsi="微软雅黑" w:hint="eastAsia"/>
          <w:spacing w:val="8"/>
        </w:rPr>
        <w:t>人饮用到入户的自来水，解决了多年供水不足、吃水用水难的问题。</w:t>
      </w:r>
      <w:r w:rsidR="00F56B9D" w:rsidRPr="00A8092D">
        <w:rPr>
          <w:rFonts w:ascii="微软雅黑" w:hAnsi="微软雅黑"/>
          <w:spacing w:val="8"/>
        </w:rPr>
        <w:t>提高</w:t>
      </w:r>
      <w:r w:rsidR="00E363F1">
        <w:rPr>
          <w:rFonts w:ascii="微软雅黑" w:hAnsi="微软雅黑" w:hint="eastAsia"/>
          <w:spacing w:val="8"/>
        </w:rPr>
        <w:t>了</w:t>
      </w:r>
      <w:r w:rsidR="00F56B9D" w:rsidRPr="00A8092D">
        <w:rPr>
          <w:rFonts w:ascii="微软雅黑" w:hAnsi="微软雅黑"/>
          <w:spacing w:val="8"/>
        </w:rPr>
        <w:t>村民的生活质量</w:t>
      </w:r>
      <w:r w:rsidR="00F56B9D" w:rsidRPr="00A8092D">
        <w:rPr>
          <w:rFonts w:ascii="微软雅黑" w:hAnsi="微软雅黑" w:hint="eastAsia"/>
          <w:spacing w:val="8"/>
        </w:rPr>
        <w:t>，保障了村民的生产需要。</w:t>
      </w:r>
      <w:r w:rsidR="00E363F1">
        <w:rPr>
          <w:rFonts w:ascii="微软雅黑" w:hAnsi="微软雅黑" w:hint="eastAsia"/>
          <w:spacing w:val="8"/>
        </w:rPr>
        <w:t>通过满意度调查问卷统计，居民满意度</w:t>
      </w:r>
      <w:r w:rsidR="00E363F1">
        <w:rPr>
          <w:rFonts w:ascii="微软雅黑" w:hAnsi="微软雅黑" w:hint="eastAsia"/>
          <w:spacing w:val="8"/>
        </w:rPr>
        <w:t>100%</w:t>
      </w:r>
      <w:r w:rsidR="00E363F1">
        <w:rPr>
          <w:rFonts w:ascii="微软雅黑" w:hAnsi="微软雅黑" w:hint="eastAsia"/>
          <w:spacing w:val="8"/>
        </w:rPr>
        <w:t>。</w:t>
      </w:r>
    </w:p>
    <w:p w:rsidR="00E363F1" w:rsidRDefault="00F56B9D"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项目同时</w:t>
      </w:r>
      <w:r w:rsidRPr="00A8092D">
        <w:rPr>
          <w:rFonts w:ascii="微软雅黑" w:hAnsi="微软雅黑" w:hint="eastAsia"/>
          <w:bCs/>
          <w:spacing w:val="8"/>
        </w:rPr>
        <w:t>促进了沙虎村的经济发展</w:t>
      </w:r>
      <w:r w:rsidRPr="00A8092D">
        <w:rPr>
          <w:rFonts w:ascii="微软雅黑" w:hAnsi="微软雅黑" w:hint="eastAsia"/>
          <w:b/>
          <w:bCs/>
          <w:spacing w:val="8"/>
        </w:rPr>
        <w:t>：</w:t>
      </w:r>
      <w:r w:rsidRPr="00A8092D">
        <w:rPr>
          <w:rFonts w:ascii="微软雅黑" w:hAnsi="微软雅黑" w:hint="eastAsia"/>
          <w:spacing w:val="8"/>
        </w:rPr>
        <w:t>沙虎村以盛产</w:t>
      </w:r>
      <w:r w:rsidR="008802FF">
        <w:rPr>
          <w:rFonts w:ascii="微软雅黑" w:hAnsi="微软雅黑" w:hint="eastAsia"/>
          <w:spacing w:val="8"/>
        </w:rPr>
        <w:t>“</w:t>
      </w:r>
      <w:r w:rsidRPr="00A8092D">
        <w:rPr>
          <w:rFonts w:ascii="微软雅黑" w:hAnsi="微软雅黑" w:hint="eastAsia"/>
          <w:spacing w:val="8"/>
        </w:rPr>
        <w:t>沙虎大米</w:t>
      </w:r>
      <w:r w:rsidR="008802FF">
        <w:rPr>
          <w:rFonts w:ascii="微软雅黑" w:hAnsi="微软雅黑" w:hint="eastAsia"/>
          <w:spacing w:val="8"/>
        </w:rPr>
        <w:t>”</w:t>
      </w:r>
      <w:r w:rsidRPr="00A8092D">
        <w:rPr>
          <w:rFonts w:ascii="微软雅黑" w:hAnsi="微软雅黑" w:hint="eastAsia"/>
          <w:spacing w:val="8"/>
        </w:rPr>
        <w:t>而闻名省内外，但由于原自来水管网老化，供水不足，影响了各家门市的大米销售，制约了沙虎村的经济发展</w:t>
      </w:r>
      <w:r w:rsidRPr="00A8092D">
        <w:rPr>
          <w:rFonts w:ascii="微软雅黑" w:hAnsi="微软雅黑"/>
          <w:spacing w:val="8"/>
        </w:rPr>
        <w:t>。</w:t>
      </w:r>
      <w:r w:rsidRPr="00A8092D">
        <w:rPr>
          <w:rFonts w:ascii="微软雅黑" w:hAnsi="微软雅黑" w:hint="eastAsia"/>
          <w:spacing w:val="8"/>
        </w:rPr>
        <w:t>自来水管网改造项目对沙虎村的经济发展起到催化剂的作用，该项目竣工后，沙虎村引进了</w:t>
      </w:r>
      <w:r w:rsidR="008802FF">
        <w:rPr>
          <w:rFonts w:ascii="微软雅黑" w:hAnsi="微软雅黑" w:hint="eastAsia"/>
          <w:spacing w:val="8"/>
        </w:rPr>
        <w:t>“</w:t>
      </w:r>
      <w:r w:rsidRPr="00A8092D">
        <w:rPr>
          <w:rFonts w:ascii="微软雅黑" w:hAnsi="微软雅黑" w:hint="eastAsia"/>
          <w:spacing w:val="8"/>
        </w:rPr>
        <w:t>沙虎大米</w:t>
      </w:r>
      <w:r w:rsidR="008802FF">
        <w:rPr>
          <w:rFonts w:ascii="微软雅黑" w:hAnsi="微软雅黑" w:hint="eastAsia"/>
          <w:spacing w:val="8"/>
        </w:rPr>
        <w:t>”</w:t>
      </w:r>
      <w:r w:rsidRPr="00A8092D">
        <w:rPr>
          <w:rFonts w:ascii="微软雅黑" w:hAnsi="微软雅黑" w:hint="eastAsia"/>
          <w:spacing w:val="8"/>
        </w:rPr>
        <w:t>营销展示中心项目，用于沙虎村品牌大米销售、展示，增加村集体年收入。计划依据萨尔虎古城遗址的金代历史文化背景，挖掘和利用满族民俗文化资源，规划建设沙虎村“萨尔虎”满族风情园项目。</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项目效益总评价分</w:t>
      </w:r>
      <w:r w:rsidRPr="00A8092D">
        <w:rPr>
          <w:rFonts w:ascii="微软雅黑" w:hAnsi="微软雅黑" w:hint="eastAsia"/>
          <w:spacing w:val="8"/>
        </w:rPr>
        <w:t>30</w:t>
      </w:r>
      <w:r w:rsidRPr="00A8092D">
        <w:rPr>
          <w:rFonts w:ascii="微软雅黑" w:hAnsi="微软雅黑" w:hint="eastAsia"/>
          <w:spacing w:val="8"/>
        </w:rPr>
        <w:t>分，评价得分</w:t>
      </w:r>
      <w:r w:rsidRPr="00A8092D">
        <w:rPr>
          <w:rFonts w:ascii="微软雅黑" w:hAnsi="微软雅黑" w:hint="eastAsia"/>
          <w:spacing w:val="8"/>
        </w:rPr>
        <w:t>30</w:t>
      </w:r>
      <w:r w:rsidRPr="00A8092D">
        <w:rPr>
          <w:rFonts w:ascii="微软雅黑" w:hAnsi="微软雅黑" w:hint="eastAsia"/>
          <w:spacing w:val="8"/>
        </w:rPr>
        <w:t>分。</w:t>
      </w:r>
    </w:p>
    <w:p w:rsidR="006F30B3" w:rsidRPr="00A8092D" w:rsidRDefault="006F30B3" w:rsidP="001C2A92">
      <w:pPr>
        <w:pStyle w:val="1"/>
        <w:snapToGrid w:val="0"/>
        <w:spacing w:before="0" w:beforeAutospacing="0" w:after="0" w:afterAutospacing="0"/>
        <w:ind w:firstLine="512"/>
        <w:rPr>
          <w:rFonts w:ascii="微软雅黑" w:eastAsia="微软雅黑" w:hAnsi="微软雅黑"/>
          <w:b w:val="0"/>
        </w:rPr>
      </w:pPr>
      <w:bookmarkStart w:id="17" w:name="_Toc46321364"/>
      <w:r w:rsidRPr="00A8092D">
        <w:rPr>
          <w:rStyle w:val="a4"/>
          <w:rFonts w:ascii="微软雅黑" w:eastAsia="微软雅黑" w:hAnsi="微软雅黑" w:hint="eastAsia"/>
          <w:b/>
          <w:spacing w:val="8"/>
          <w:sz w:val="24"/>
        </w:rPr>
        <w:t>五、主要经验及做法、存在的问题和建议</w:t>
      </w:r>
      <w:bookmarkEnd w:id="17"/>
    </w:p>
    <w:p w:rsidR="006F30B3" w:rsidRPr="00A8092D" w:rsidRDefault="006F30B3" w:rsidP="001C2A92">
      <w:pPr>
        <w:pStyle w:val="2"/>
        <w:snapToGrid w:val="0"/>
        <w:spacing w:before="0" w:after="0" w:line="360" w:lineRule="auto"/>
        <w:ind w:firstLine="512"/>
        <w:rPr>
          <w:rFonts w:ascii="微软雅黑" w:eastAsia="微软雅黑" w:hAnsi="微软雅黑"/>
          <w:b w:val="0"/>
        </w:rPr>
      </w:pPr>
      <w:bookmarkStart w:id="18" w:name="_Toc46321365"/>
      <w:r w:rsidRPr="00A8092D">
        <w:rPr>
          <w:rStyle w:val="a4"/>
          <w:rFonts w:ascii="微软雅黑" w:eastAsia="微软雅黑" w:hAnsi="微软雅黑" w:hint="eastAsia"/>
          <w:b/>
          <w:spacing w:val="8"/>
          <w:sz w:val="24"/>
        </w:rPr>
        <w:t>(一)</w:t>
      </w:r>
      <w:r w:rsidR="008802FF">
        <w:rPr>
          <w:rStyle w:val="a4"/>
          <w:rFonts w:ascii="微软雅黑" w:eastAsia="微软雅黑" w:hAnsi="微软雅黑" w:hint="eastAsia"/>
          <w:b/>
          <w:spacing w:val="8"/>
          <w:sz w:val="24"/>
        </w:rPr>
        <w:t>、</w:t>
      </w:r>
      <w:r w:rsidRPr="00A8092D">
        <w:rPr>
          <w:rStyle w:val="a4"/>
          <w:rFonts w:ascii="微软雅黑" w:eastAsia="微软雅黑" w:hAnsi="微软雅黑" w:hint="eastAsia"/>
          <w:b/>
          <w:spacing w:val="8"/>
          <w:sz w:val="24"/>
        </w:rPr>
        <w:t>主要经验及做法</w:t>
      </w:r>
      <w:bookmarkEnd w:id="18"/>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1.</w:t>
      </w:r>
      <w:r w:rsidR="001C2A92" w:rsidRPr="00A8092D">
        <w:rPr>
          <w:rFonts w:ascii="微软雅黑" w:hAnsi="微软雅黑" w:hint="eastAsia"/>
          <w:spacing w:val="8"/>
        </w:rPr>
        <w:t>定期</w:t>
      </w:r>
      <w:r w:rsidRPr="00A8092D">
        <w:rPr>
          <w:rFonts w:ascii="微软雅黑" w:hAnsi="微软雅黑" w:hint="eastAsia"/>
          <w:spacing w:val="8"/>
        </w:rPr>
        <w:t>召集项目经理、现场负责人开会，汇报工作开展情况和下步工作计划，</w:t>
      </w:r>
      <w:r w:rsidR="001C2A92" w:rsidRPr="00A8092D">
        <w:rPr>
          <w:rFonts w:ascii="微软雅黑" w:hAnsi="微软雅黑" w:hint="eastAsia"/>
          <w:spacing w:val="8"/>
        </w:rPr>
        <w:t>乡</w:t>
      </w:r>
      <w:r w:rsidRPr="00A8092D">
        <w:rPr>
          <w:rFonts w:ascii="微软雅黑" w:hAnsi="微软雅黑" w:hint="eastAsia"/>
          <w:spacing w:val="8"/>
        </w:rPr>
        <w:t>领导和有关人员布置任务，提出存在的问题和整改意见。定期和</w:t>
      </w:r>
      <w:r w:rsidR="001C2A92" w:rsidRPr="00A8092D">
        <w:rPr>
          <w:rFonts w:ascii="微软雅黑" w:hAnsi="微软雅黑" w:hint="eastAsia"/>
          <w:spacing w:val="8"/>
        </w:rPr>
        <w:t>施工</w:t>
      </w:r>
      <w:r w:rsidRPr="00A8092D">
        <w:rPr>
          <w:rFonts w:ascii="微软雅黑" w:hAnsi="微软雅黑" w:hint="eastAsia"/>
          <w:spacing w:val="8"/>
        </w:rPr>
        <w:t>企业面对面沟通交流，可以详细、及时地了解</w:t>
      </w:r>
      <w:r w:rsidR="001C2A92" w:rsidRPr="00A8092D">
        <w:rPr>
          <w:rFonts w:ascii="微软雅黑" w:hAnsi="微软雅黑" w:hint="eastAsia"/>
          <w:spacing w:val="8"/>
        </w:rPr>
        <w:t>工程进度</w:t>
      </w:r>
      <w:r w:rsidRPr="00A8092D">
        <w:rPr>
          <w:rFonts w:ascii="微软雅黑" w:hAnsi="微软雅黑" w:hint="eastAsia"/>
          <w:spacing w:val="8"/>
        </w:rPr>
        <w:t>情况，全面传达工作要求，实现动态管理规范化。</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2.</w:t>
      </w:r>
      <w:r w:rsidR="001C2A92" w:rsidRPr="00A8092D">
        <w:rPr>
          <w:rFonts w:ascii="微软雅黑" w:hAnsi="微软雅黑" w:hint="eastAsia"/>
          <w:spacing w:val="8"/>
        </w:rPr>
        <w:t>深入乡村与居民沟通交流，协助解决施工过程中施工方与居民方之间产生的矛盾问题</w:t>
      </w:r>
      <w:r w:rsidRPr="00A8092D">
        <w:rPr>
          <w:rFonts w:ascii="微软雅黑" w:hAnsi="微软雅黑" w:hint="eastAsia"/>
          <w:spacing w:val="8"/>
        </w:rPr>
        <w:t>，更好的推进</w:t>
      </w:r>
      <w:r w:rsidR="001C2A92" w:rsidRPr="00A8092D">
        <w:rPr>
          <w:rFonts w:ascii="微软雅黑" w:hAnsi="微软雅黑" w:hint="eastAsia"/>
          <w:spacing w:val="8"/>
        </w:rPr>
        <w:t>项目进程</w:t>
      </w:r>
      <w:r w:rsidRPr="00A8092D">
        <w:rPr>
          <w:rFonts w:ascii="微软雅黑" w:hAnsi="微软雅黑" w:hint="eastAsia"/>
          <w:spacing w:val="8"/>
        </w:rPr>
        <w:t>。</w:t>
      </w:r>
    </w:p>
    <w:p w:rsidR="006F30B3" w:rsidRPr="00A8092D" w:rsidRDefault="006F30B3" w:rsidP="001C2A92">
      <w:pPr>
        <w:pStyle w:val="2"/>
        <w:adjustRightInd w:val="0"/>
        <w:snapToGrid w:val="0"/>
        <w:spacing w:before="0" w:after="0" w:line="360" w:lineRule="auto"/>
        <w:ind w:firstLine="480"/>
        <w:rPr>
          <w:rFonts w:ascii="微软雅黑" w:eastAsia="微软雅黑" w:hAnsi="微软雅黑"/>
          <w:sz w:val="24"/>
          <w:szCs w:val="24"/>
        </w:rPr>
      </w:pPr>
      <w:bookmarkStart w:id="19" w:name="_Toc46321366"/>
      <w:r w:rsidRPr="00A8092D">
        <w:rPr>
          <w:rStyle w:val="a4"/>
          <w:rFonts w:ascii="微软雅黑" w:eastAsia="微软雅黑" w:hAnsi="微软雅黑" w:hint="eastAsia"/>
          <w:b/>
          <w:bCs/>
          <w:sz w:val="24"/>
          <w:szCs w:val="24"/>
        </w:rPr>
        <w:t>(二)</w:t>
      </w:r>
      <w:r w:rsidR="008802FF">
        <w:rPr>
          <w:rStyle w:val="a4"/>
          <w:rFonts w:ascii="微软雅黑" w:eastAsia="微软雅黑" w:hAnsi="微软雅黑" w:hint="eastAsia"/>
          <w:b/>
          <w:bCs/>
          <w:sz w:val="24"/>
          <w:szCs w:val="24"/>
        </w:rPr>
        <w:t>、</w:t>
      </w:r>
      <w:r w:rsidRPr="00A8092D">
        <w:rPr>
          <w:rStyle w:val="a4"/>
          <w:rFonts w:ascii="微软雅黑" w:eastAsia="微软雅黑" w:hAnsi="微软雅黑" w:hint="eastAsia"/>
          <w:b/>
          <w:bCs/>
          <w:sz w:val="24"/>
          <w:szCs w:val="24"/>
        </w:rPr>
        <w:t>存在的问题</w:t>
      </w:r>
      <w:bookmarkEnd w:id="19"/>
    </w:p>
    <w:p w:rsidR="001C2A92" w:rsidRPr="00A8092D" w:rsidRDefault="001C2A92" w:rsidP="001C2A92">
      <w:pPr>
        <w:pStyle w:val="2"/>
        <w:adjustRightInd w:val="0"/>
        <w:snapToGrid w:val="0"/>
        <w:spacing w:before="0" w:after="0" w:line="360" w:lineRule="auto"/>
        <w:ind w:firstLine="512"/>
        <w:rPr>
          <w:rFonts w:ascii="微软雅黑" w:eastAsia="宋体" w:hAnsi="微软雅黑" w:cs="宋体"/>
          <w:b w:val="0"/>
          <w:spacing w:val="8"/>
          <w:kern w:val="0"/>
          <w:sz w:val="24"/>
          <w:szCs w:val="24"/>
        </w:rPr>
      </w:pPr>
      <w:bookmarkStart w:id="20" w:name="_Toc46321367"/>
      <w:r w:rsidRPr="00A8092D">
        <w:rPr>
          <w:rFonts w:ascii="微软雅黑" w:eastAsia="宋体" w:hAnsi="微软雅黑" w:cs="宋体" w:hint="eastAsia"/>
          <w:b w:val="0"/>
          <w:spacing w:val="8"/>
          <w:kern w:val="0"/>
          <w:sz w:val="24"/>
          <w:szCs w:val="24"/>
        </w:rPr>
        <w:t>1.</w:t>
      </w:r>
      <w:r w:rsidRPr="00A8092D">
        <w:rPr>
          <w:rFonts w:ascii="微软雅黑" w:eastAsia="宋体" w:hAnsi="微软雅黑" w:cs="宋体"/>
          <w:b w:val="0"/>
          <w:spacing w:val="8"/>
          <w:kern w:val="0"/>
          <w:sz w:val="24"/>
          <w:szCs w:val="24"/>
        </w:rPr>
        <w:t>专业人员少。海南乡在项目的可研、申报、实施、管理等环节，缺少懂业务</w:t>
      </w:r>
      <w:r w:rsidR="008802FF">
        <w:rPr>
          <w:rFonts w:ascii="微软雅黑" w:eastAsia="宋体" w:hAnsi="微软雅黑" w:cs="宋体" w:hint="eastAsia"/>
          <w:b w:val="0"/>
          <w:spacing w:val="8"/>
          <w:kern w:val="0"/>
          <w:sz w:val="24"/>
          <w:szCs w:val="24"/>
        </w:rPr>
        <w:t>、</w:t>
      </w:r>
      <w:r w:rsidRPr="00A8092D">
        <w:rPr>
          <w:rFonts w:ascii="微软雅黑" w:eastAsia="宋体" w:hAnsi="微软雅黑" w:cs="宋体"/>
          <w:b w:val="0"/>
          <w:spacing w:val="8"/>
          <w:kern w:val="0"/>
          <w:sz w:val="24"/>
          <w:szCs w:val="24"/>
        </w:rPr>
        <w:t>懂项目的专业干部，直接影响项目的科学化、规范化。</w:t>
      </w:r>
      <w:bookmarkEnd w:id="20"/>
    </w:p>
    <w:p w:rsidR="001C2A92" w:rsidRPr="00A8092D" w:rsidRDefault="001C2A92" w:rsidP="001C2A92">
      <w:pPr>
        <w:pStyle w:val="2"/>
        <w:adjustRightInd w:val="0"/>
        <w:snapToGrid w:val="0"/>
        <w:spacing w:before="0" w:after="0" w:line="360" w:lineRule="auto"/>
        <w:ind w:firstLine="512"/>
        <w:rPr>
          <w:rFonts w:ascii="微软雅黑" w:eastAsia="宋体" w:hAnsi="微软雅黑" w:cs="宋体"/>
          <w:b w:val="0"/>
          <w:spacing w:val="8"/>
          <w:kern w:val="0"/>
          <w:sz w:val="24"/>
          <w:szCs w:val="24"/>
        </w:rPr>
      </w:pPr>
      <w:bookmarkStart w:id="21" w:name="_Toc46321368"/>
      <w:r w:rsidRPr="00A8092D">
        <w:rPr>
          <w:rFonts w:ascii="微软雅黑" w:eastAsia="宋体" w:hAnsi="微软雅黑" w:cs="宋体" w:hint="eastAsia"/>
          <w:b w:val="0"/>
          <w:spacing w:val="8"/>
          <w:kern w:val="0"/>
          <w:sz w:val="24"/>
          <w:szCs w:val="24"/>
        </w:rPr>
        <w:t>2.</w:t>
      </w:r>
      <w:r w:rsidRPr="00A8092D">
        <w:rPr>
          <w:rFonts w:ascii="微软雅黑" w:eastAsia="宋体" w:hAnsi="微软雅黑" w:cs="宋体"/>
          <w:b w:val="0"/>
          <w:spacing w:val="8"/>
          <w:kern w:val="0"/>
          <w:sz w:val="24"/>
          <w:szCs w:val="24"/>
        </w:rPr>
        <w:t>精细化管理水平低。海南乡在项目实施过程中，工作措施不够具体，落实不够到位，管理跑粗，存在慢半拍现象，对项目精细化规范化管理理念不够强。</w:t>
      </w:r>
      <w:bookmarkEnd w:id="21"/>
    </w:p>
    <w:p w:rsidR="006F30B3" w:rsidRPr="00A8092D" w:rsidRDefault="001C2A92" w:rsidP="001C2A92">
      <w:pPr>
        <w:pStyle w:val="2"/>
        <w:adjustRightInd w:val="0"/>
        <w:snapToGrid w:val="0"/>
        <w:spacing w:before="0" w:after="0" w:line="360" w:lineRule="auto"/>
        <w:ind w:firstLine="480"/>
        <w:rPr>
          <w:rFonts w:ascii="微软雅黑" w:eastAsia="微软雅黑" w:hAnsi="微软雅黑"/>
          <w:sz w:val="24"/>
          <w:szCs w:val="24"/>
        </w:rPr>
      </w:pPr>
      <w:bookmarkStart w:id="22" w:name="_Toc46321370"/>
      <w:r w:rsidRPr="00A8092D">
        <w:rPr>
          <w:rStyle w:val="a4"/>
          <w:rFonts w:ascii="微软雅黑" w:eastAsia="微软雅黑" w:hAnsi="微软雅黑" w:hint="eastAsia"/>
          <w:b/>
          <w:bCs/>
          <w:sz w:val="24"/>
          <w:szCs w:val="24"/>
        </w:rPr>
        <w:t xml:space="preserve"> </w:t>
      </w:r>
      <w:r w:rsidR="006F30B3" w:rsidRPr="00A8092D">
        <w:rPr>
          <w:rStyle w:val="a4"/>
          <w:rFonts w:ascii="微软雅黑" w:eastAsia="微软雅黑" w:hAnsi="微软雅黑" w:hint="eastAsia"/>
          <w:b/>
          <w:bCs/>
          <w:sz w:val="24"/>
          <w:szCs w:val="24"/>
        </w:rPr>
        <w:t>(三)建议和改进措施</w:t>
      </w:r>
      <w:bookmarkEnd w:id="22"/>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1.</w:t>
      </w:r>
      <w:r w:rsidRPr="00A8092D">
        <w:rPr>
          <w:rFonts w:ascii="微软雅黑" w:hAnsi="微软雅黑" w:hint="eastAsia"/>
          <w:spacing w:val="8"/>
        </w:rPr>
        <w:t>加强</w:t>
      </w:r>
      <w:r w:rsidR="001C2A92" w:rsidRPr="00A8092D">
        <w:rPr>
          <w:rFonts w:ascii="微软雅黑" w:hAnsi="微软雅黑" w:hint="eastAsia"/>
          <w:spacing w:val="8"/>
        </w:rPr>
        <w:t>人员培养</w:t>
      </w:r>
      <w:r w:rsidRPr="00A8092D">
        <w:rPr>
          <w:rFonts w:ascii="微软雅黑" w:hAnsi="微软雅黑" w:hint="eastAsia"/>
          <w:spacing w:val="8"/>
        </w:rPr>
        <w:t>，提高基本素质水平，加强思想教育，建立长效机制，进一步提高绩效水平。</w:t>
      </w:r>
    </w:p>
    <w:p w:rsidR="006F30B3" w:rsidRPr="00A8092D" w:rsidRDefault="006F30B3" w:rsidP="001C2A92">
      <w:pPr>
        <w:pStyle w:val="a3"/>
        <w:shd w:val="clear" w:color="auto" w:fill="FFFFFF"/>
        <w:adjustRightInd w:val="0"/>
        <w:snapToGrid w:val="0"/>
        <w:spacing w:before="0" w:beforeAutospacing="0" w:after="0" w:afterAutospacing="0"/>
        <w:ind w:firstLine="512"/>
        <w:rPr>
          <w:rFonts w:ascii="微软雅黑" w:hAnsi="微软雅黑"/>
          <w:spacing w:val="8"/>
        </w:rPr>
      </w:pPr>
      <w:r w:rsidRPr="00A8092D">
        <w:rPr>
          <w:rFonts w:ascii="微软雅黑" w:hAnsi="微软雅黑" w:hint="eastAsia"/>
          <w:spacing w:val="8"/>
        </w:rPr>
        <w:t>2.</w:t>
      </w:r>
      <w:r w:rsidRPr="00A8092D">
        <w:rPr>
          <w:rFonts w:ascii="微软雅黑" w:hAnsi="微软雅黑" w:hint="eastAsia"/>
          <w:spacing w:val="8"/>
        </w:rPr>
        <w:t>建立健全项目资金管理办法。建议制定出一套完整的资金管理办法及资金审批流程，将经办人、审核人、批准人等落实到书面。</w:t>
      </w:r>
    </w:p>
    <w:p w:rsidR="007C6CD1" w:rsidRDefault="007C6CD1" w:rsidP="007C6CD1">
      <w:pPr>
        <w:pStyle w:val="a3"/>
        <w:shd w:val="clear" w:color="auto" w:fill="FFFFFF"/>
        <w:adjustRightInd w:val="0"/>
        <w:snapToGrid w:val="0"/>
        <w:spacing w:before="0" w:beforeAutospacing="0" w:after="0" w:afterAutospacing="0"/>
        <w:ind w:firstLine="512"/>
        <w:rPr>
          <w:rFonts w:ascii="微软雅黑" w:hAnsi="微软雅黑"/>
          <w:spacing w:val="8"/>
        </w:rPr>
      </w:pPr>
    </w:p>
    <w:p w:rsidR="001C2A92" w:rsidRPr="00A8092D" w:rsidRDefault="007C6CD1" w:rsidP="007C6CD1">
      <w:pPr>
        <w:pStyle w:val="a3"/>
        <w:shd w:val="clear" w:color="auto" w:fill="FFFFFF"/>
        <w:adjustRightInd w:val="0"/>
        <w:snapToGrid w:val="0"/>
        <w:spacing w:before="0" w:beforeAutospacing="0" w:after="0" w:afterAutospacing="0"/>
        <w:ind w:firstLine="512"/>
        <w:rPr>
          <w:rFonts w:ascii="微软雅黑" w:hAnsi="微软雅黑"/>
          <w:spacing w:val="8"/>
        </w:rPr>
      </w:pPr>
      <w:r>
        <w:rPr>
          <w:rFonts w:ascii="微软雅黑" w:hAnsi="微软雅黑" w:hint="eastAsia"/>
          <w:spacing w:val="8"/>
        </w:rPr>
        <w:t>附件</w:t>
      </w:r>
      <w:r>
        <w:rPr>
          <w:rFonts w:ascii="微软雅黑" w:hAnsi="微软雅黑" w:hint="eastAsia"/>
          <w:spacing w:val="8"/>
        </w:rPr>
        <w:t>1</w:t>
      </w:r>
      <w:r>
        <w:rPr>
          <w:rFonts w:ascii="微软雅黑" w:hAnsi="微软雅黑" w:hint="eastAsia"/>
          <w:spacing w:val="8"/>
        </w:rPr>
        <w:t>：</w:t>
      </w:r>
      <w:r w:rsidRPr="007C6CD1">
        <w:rPr>
          <w:rFonts w:ascii="微软雅黑" w:hAnsi="微软雅黑" w:hint="eastAsia"/>
          <w:spacing w:val="8"/>
        </w:rPr>
        <w:t>2019</w:t>
      </w:r>
      <w:r w:rsidRPr="007C6CD1">
        <w:rPr>
          <w:rFonts w:ascii="微软雅黑" w:hAnsi="微软雅黑" w:hint="eastAsia"/>
          <w:spacing w:val="8"/>
        </w:rPr>
        <w:t>年度扶贫项目重点绩效评价评分表</w:t>
      </w:r>
    </w:p>
    <w:p w:rsidR="00E363F1" w:rsidRPr="007C6CD1" w:rsidRDefault="00E363F1" w:rsidP="001C2A92">
      <w:pPr>
        <w:pStyle w:val="a3"/>
        <w:shd w:val="clear" w:color="auto" w:fill="FFFFFF"/>
        <w:snapToGrid w:val="0"/>
        <w:spacing w:before="0" w:beforeAutospacing="0" w:after="0" w:afterAutospacing="0" w:line="480" w:lineRule="auto"/>
        <w:ind w:firstLine="512"/>
        <w:jc w:val="right"/>
        <w:rPr>
          <w:spacing w:val="8"/>
        </w:rPr>
      </w:pPr>
    </w:p>
    <w:p w:rsidR="00E363F1" w:rsidRDefault="00E363F1" w:rsidP="001C2A92">
      <w:pPr>
        <w:pStyle w:val="a3"/>
        <w:shd w:val="clear" w:color="auto" w:fill="FFFFFF"/>
        <w:snapToGrid w:val="0"/>
        <w:spacing w:before="0" w:beforeAutospacing="0" w:after="0" w:afterAutospacing="0" w:line="480" w:lineRule="auto"/>
        <w:ind w:firstLine="512"/>
        <w:jc w:val="right"/>
        <w:rPr>
          <w:spacing w:val="8"/>
        </w:rPr>
      </w:pPr>
    </w:p>
    <w:p w:rsidR="006F30B3" w:rsidRPr="00A8092D" w:rsidRDefault="00327658" w:rsidP="001C2A92">
      <w:pPr>
        <w:pStyle w:val="a3"/>
        <w:shd w:val="clear" w:color="auto" w:fill="FFFFFF"/>
        <w:snapToGrid w:val="0"/>
        <w:spacing w:before="0" w:beforeAutospacing="0" w:after="0" w:afterAutospacing="0" w:line="480" w:lineRule="auto"/>
        <w:ind w:firstLine="512"/>
        <w:jc w:val="right"/>
        <w:rPr>
          <w:spacing w:val="8"/>
        </w:rPr>
      </w:pPr>
      <w:r>
        <w:rPr>
          <w:rFonts w:hint="eastAsia"/>
          <w:spacing w:val="8"/>
        </w:rPr>
        <w:t>黑龙江信联会计师事务所（普通合伙）</w:t>
      </w:r>
    </w:p>
    <w:p w:rsidR="00DD3CC5" w:rsidRPr="00A8092D" w:rsidRDefault="006F30B3" w:rsidP="001C2A92">
      <w:pPr>
        <w:pStyle w:val="a3"/>
        <w:shd w:val="clear" w:color="auto" w:fill="FFFFFF"/>
        <w:snapToGrid w:val="0"/>
        <w:spacing w:before="0" w:beforeAutospacing="0" w:after="0" w:afterAutospacing="0"/>
        <w:ind w:firstLine="512"/>
        <w:jc w:val="right"/>
      </w:pPr>
      <w:r w:rsidRPr="00A8092D">
        <w:rPr>
          <w:rFonts w:hint="eastAsia"/>
          <w:spacing w:val="8"/>
        </w:rPr>
        <w:t>20</w:t>
      </w:r>
      <w:r w:rsidR="001C2A92" w:rsidRPr="00A8092D">
        <w:rPr>
          <w:rFonts w:hint="eastAsia"/>
          <w:spacing w:val="8"/>
        </w:rPr>
        <w:t>20</w:t>
      </w:r>
      <w:r w:rsidRPr="00A8092D">
        <w:rPr>
          <w:rFonts w:hint="eastAsia"/>
          <w:spacing w:val="8"/>
        </w:rPr>
        <w:t>年</w:t>
      </w:r>
      <w:r w:rsidR="001C2A92" w:rsidRPr="00A8092D">
        <w:rPr>
          <w:rFonts w:hint="eastAsia"/>
          <w:spacing w:val="8"/>
        </w:rPr>
        <w:t>7</w:t>
      </w:r>
      <w:r w:rsidRPr="00A8092D">
        <w:rPr>
          <w:rFonts w:hint="eastAsia"/>
          <w:spacing w:val="8"/>
        </w:rPr>
        <w:t>月20日</w:t>
      </w:r>
    </w:p>
    <w:sectPr w:rsidR="00DD3CC5" w:rsidRPr="00A8092D" w:rsidSect="008920E9">
      <w:headerReference w:type="default" r:id="rId13"/>
      <w:footerReference w:type="default" r:id="rId14"/>
      <w:pgSz w:w="11906" w:h="16838" w:code="9"/>
      <w:pgMar w:top="1440" w:right="1797" w:bottom="1440" w:left="1797"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F44" w:rsidRDefault="00232F44" w:rsidP="008920E9">
      <w:pPr>
        <w:ind w:firstLine="420"/>
      </w:pPr>
      <w:r>
        <w:separator/>
      </w:r>
    </w:p>
  </w:endnote>
  <w:endnote w:type="continuationSeparator" w:id="1">
    <w:p w:rsidR="00232F44" w:rsidRDefault="00232F44" w:rsidP="008920E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B6" w:rsidRDefault="00031AB6" w:rsidP="008920E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B6" w:rsidRDefault="00031AB6" w:rsidP="008920E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B6" w:rsidRDefault="00031AB6" w:rsidP="008920E9">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D0" w:rsidRDefault="001756D0" w:rsidP="001756D0">
    <w:pPr>
      <w:pStyle w:val="a6"/>
      <w:ind w:firstLineChars="0" w:firstLine="0"/>
      <w:rPr>
        <w:sz w:val="21"/>
        <w:szCs w:val="21"/>
      </w:rPr>
    </w:pPr>
    <w:r>
      <w:rPr>
        <w:rFonts w:hint="eastAsia"/>
        <w:sz w:val="21"/>
        <w:szCs w:val="21"/>
        <w:u w:val="single"/>
      </w:rPr>
      <w:t xml:space="preserve">                                                                                                                                                                                                                                                                                                                                                                                                                                                                         </w:t>
    </w:r>
    <w:r>
      <w:rPr>
        <w:rFonts w:hint="eastAsia"/>
        <w:sz w:val="21"/>
        <w:szCs w:val="21"/>
      </w:rPr>
      <w:t>地址：牡丹江市东安区太平路</w:t>
    </w:r>
    <w:r>
      <w:rPr>
        <w:rFonts w:hint="eastAsia"/>
        <w:sz w:val="21"/>
        <w:szCs w:val="21"/>
      </w:rPr>
      <w:t>257</w:t>
    </w:r>
    <w:r>
      <w:rPr>
        <w:rFonts w:hint="eastAsia"/>
        <w:sz w:val="21"/>
        <w:szCs w:val="21"/>
      </w:rPr>
      <w:t>号</w:t>
    </w:r>
    <w:r>
      <w:rPr>
        <w:sz w:val="21"/>
        <w:szCs w:val="21"/>
      </w:rPr>
      <w:t xml:space="preserve">     </w:t>
    </w:r>
    <w:r w:rsidRPr="006F7C74">
      <w:rPr>
        <w:rFonts w:ascii="Cambria" w:hAnsi="Cambria"/>
        <w:sz w:val="28"/>
        <w:szCs w:val="28"/>
        <w:lang w:val="zh-CN"/>
      </w:rPr>
      <w:t xml:space="preserve"> </w:t>
    </w:r>
    <w:r w:rsidR="00237755" w:rsidRPr="006F7C74">
      <w:rPr>
        <w:sz w:val="21"/>
        <w:szCs w:val="21"/>
      </w:rPr>
      <w:fldChar w:fldCharType="begin"/>
    </w:r>
    <w:r w:rsidRPr="006F7C74">
      <w:rPr>
        <w:sz w:val="21"/>
        <w:szCs w:val="21"/>
      </w:rPr>
      <w:instrText xml:space="preserve"> PAGE    \* MERGEFORMAT </w:instrText>
    </w:r>
    <w:r w:rsidR="00237755" w:rsidRPr="006F7C74">
      <w:rPr>
        <w:sz w:val="21"/>
        <w:szCs w:val="21"/>
      </w:rPr>
      <w:fldChar w:fldCharType="separate"/>
    </w:r>
    <w:r w:rsidR="0009262B" w:rsidRPr="0009262B">
      <w:rPr>
        <w:rFonts w:ascii="Cambria" w:hAnsi="Cambria"/>
        <w:noProof/>
        <w:sz w:val="28"/>
        <w:szCs w:val="28"/>
        <w:lang w:val="zh-CN"/>
      </w:rPr>
      <w:t>2</w:t>
    </w:r>
    <w:r w:rsidR="00237755" w:rsidRPr="006F7C74">
      <w:rPr>
        <w:sz w:val="21"/>
        <w:szCs w:val="21"/>
      </w:rPr>
      <w:fldChar w:fldCharType="end"/>
    </w:r>
    <w:r w:rsidRPr="006F7C74">
      <w:rPr>
        <w:rFonts w:ascii="Cambria" w:hAnsi="Cambria"/>
        <w:sz w:val="28"/>
        <w:szCs w:val="28"/>
        <w:lang w:val="zh-CN"/>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联系电话：</w:t>
    </w:r>
    <w:r>
      <w:rPr>
        <w:sz w:val="21"/>
        <w:szCs w:val="21"/>
      </w:rPr>
      <w:t>8</w:t>
    </w:r>
    <w:r>
      <w:rPr>
        <w:rFonts w:hint="eastAsia"/>
        <w:sz w:val="21"/>
        <w:szCs w:val="21"/>
      </w:rPr>
      <w:t>121240</w:t>
    </w:r>
  </w:p>
  <w:p w:rsidR="00DD1CB4" w:rsidRPr="001756D0" w:rsidRDefault="00DD1CB4" w:rsidP="008920E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F44" w:rsidRDefault="00232F44" w:rsidP="008920E9">
      <w:pPr>
        <w:ind w:firstLine="420"/>
      </w:pPr>
      <w:r>
        <w:separator/>
      </w:r>
    </w:p>
  </w:footnote>
  <w:footnote w:type="continuationSeparator" w:id="1">
    <w:p w:rsidR="00232F44" w:rsidRDefault="00232F44" w:rsidP="008920E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B6" w:rsidRDefault="00031AB6" w:rsidP="008920E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B4" w:rsidRDefault="00DD1CB4" w:rsidP="009F62A0">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B6" w:rsidRDefault="00031AB6" w:rsidP="008920E9">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D0" w:rsidRDefault="001756D0" w:rsidP="001756D0">
    <w:pPr>
      <w:pStyle w:val="a5"/>
      <w:ind w:firstLine="420"/>
    </w:pPr>
    <w:r>
      <w:rPr>
        <w:rFonts w:hint="eastAsia"/>
        <w:sz w:val="21"/>
        <w:szCs w:val="21"/>
      </w:rPr>
      <w:t>黑龙江信联会计师事务所（普通合伙）</w:t>
    </w:r>
  </w:p>
  <w:p w:rsidR="001756D0" w:rsidRPr="001756D0" w:rsidRDefault="001756D0" w:rsidP="001756D0">
    <w:pPr>
      <w:pStyle w:val="a5"/>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0B3"/>
    <w:rsid w:val="00000FA2"/>
    <w:rsid w:val="0000181D"/>
    <w:rsid w:val="00002107"/>
    <w:rsid w:val="00003275"/>
    <w:rsid w:val="000063D8"/>
    <w:rsid w:val="000067F1"/>
    <w:rsid w:val="00007371"/>
    <w:rsid w:val="00007F28"/>
    <w:rsid w:val="00010253"/>
    <w:rsid w:val="000103B5"/>
    <w:rsid w:val="00011786"/>
    <w:rsid w:val="000117D6"/>
    <w:rsid w:val="0001191E"/>
    <w:rsid w:val="00011F4B"/>
    <w:rsid w:val="0001338D"/>
    <w:rsid w:val="00013A10"/>
    <w:rsid w:val="00013E9A"/>
    <w:rsid w:val="000159C1"/>
    <w:rsid w:val="0001640B"/>
    <w:rsid w:val="00017328"/>
    <w:rsid w:val="00020986"/>
    <w:rsid w:val="00021937"/>
    <w:rsid w:val="00022BCE"/>
    <w:rsid w:val="00022E67"/>
    <w:rsid w:val="00025376"/>
    <w:rsid w:val="00025BA9"/>
    <w:rsid w:val="00025D33"/>
    <w:rsid w:val="00026233"/>
    <w:rsid w:val="0002774C"/>
    <w:rsid w:val="00030693"/>
    <w:rsid w:val="00031AB6"/>
    <w:rsid w:val="0003359E"/>
    <w:rsid w:val="000340E7"/>
    <w:rsid w:val="00034CDE"/>
    <w:rsid w:val="00036608"/>
    <w:rsid w:val="000377DD"/>
    <w:rsid w:val="00037DC1"/>
    <w:rsid w:val="000400E3"/>
    <w:rsid w:val="00041931"/>
    <w:rsid w:val="00041CFD"/>
    <w:rsid w:val="00043D16"/>
    <w:rsid w:val="00045C50"/>
    <w:rsid w:val="00046DB0"/>
    <w:rsid w:val="00047415"/>
    <w:rsid w:val="000474D6"/>
    <w:rsid w:val="00047604"/>
    <w:rsid w:val="00050599"/>
    <w:rsid w:val="00050763"/>
    <w:rsid w:val="00050E3E"/>
    <w:rsid w:val="00051B4E"/>
    <w:rsid w:val="000528CF"/>
    <w:rsid w:val="000536AA"/>
    <w:rsid w:val="00053F9F"/>
    <w:rsid w:val="000544D2"/>
    <w:rsid w:val="00054C36"/>
    <w:rsid w:val="000551B6"/>
    <w:rsid w:val="000557E7"/>
    <w:rsid w:val="000563E6"/>
    <w:rsid w:val="00057941"/>
    <w:rsid w:val="000600E4"/>
    <w:rsid w:val="0006025D"/>
    <w:rsid w:val="00060832"/>
    <w:rsid w:val="00060E74"/>
    <w:rsid w:val="00061502"/>
    <w:rsid w:val="00061A79"/>
    <w:rsid w:val="00062280"/>
    <w:rsid w:val="0006267A"/>
    <w:rsid w:val="00064251"/>
    <w:rsid w:val="000642A5"/>
    <w:rsid w:val="00064E78"/>
    <w:rsid w:val="0006526C"/>
    <w:rsid w:val="0006557F"/>
    <w:rsid w:val="00065C3F"/>
    <w:rsid w:val="00065CB6"/>
    <w:rsid w:val="0006630C"/>
    <w:rsid w:val="00066344"/>
    <w:rsid w:val="00067B2F"/>
    <w:rsid w:val="00067C14"/>
    <w:rsid w:val="0007033B"/>
    <w:rsid w:val="00070843"/>
    <w:rsid w:val="000715A2"/>
    <w:rsid w:val="0007289A"/>
    <w:rsid w:val="00073859"/>
    <w:rsid w:val="000755C6"/>
    <w:rsid w:val="000808B6"/>
    <w:rsid w:val="0008094C"/>
    <w:rsid w:val="00080A37"/>
    <w:rsid w:val="00082E6B"/>
    <w:rsid w:val="00082E85"/>
    <w:rsid w:val="00083077"/>
    <w:rsid w:val="00085401"/>
    <w:rsid w:val="00085963"/>
    <w:rsid w:val="00085D2F"/>
    <w:rsid w:val="00086FF3"/>
    <w:rsid w:val="000872A1"/>
    <w:rsid w:val="000879A9"/>
    <w:rsid w:val="00087EA5"/>
    <w:rsid w:val="00090038"/>
    <w:rsid w:val="0009156D"/>
    <w:rsid w:val="00092064"/>
    <w:rsid w:val="0009262B"/>
    <w:rsid w:val="000937BD"/>
    <w:rsid w:val="000945C6"/>
    <w:rsid w:val="00094C05"/>
    <w:rsid w:val="00094ED1"/>
    <w:rsid w:val="00095CB2"/>
    <w:rsid w:val="000A025D"/>
    <w:rsid w:val="000A1AD0"/>
    <w:rsid w:val="000A1ADD"/>
    <w:rsid w:val="000A3B2F"/>
    <w:rsid w:val="000A740A"/>
    <w:rsid w:val="000A77D8"/>
    <w:rsid w:val="000A7A81"/>
    <w:rsid w:val="000B0D77"/>
    <w:rsid w:val="000B3284"/>
    <w:rsid w:val="000B401A"/>
    <w:rsid w:val="000B48D0"/>
    <w:rsid w:val="000B5B51"/>
    <w:rsid w:val="000B73E2"/>
    <w:rsid w:val="000B762E"/>
    <w:rsid w:val="000B7EB0"/>
    <w:rsid w:val="000C2327"/>
    <w:rsid w:val="000C3492"/>
    <w:rsid w:val="000C3B02"/>
    <w:rsid w:val="000C3DCB"/>
    <w:rsid w:val="000C4C8F"/>
    <w:rsid w:val="000C4DF9"/>
    <w:rsid w:val="000C5BE4"/>
    <w:rsid w:val="000C65DB"/>
    <w:rsid w:val="000C748E"/>
    <w:rsid w:val="000C774B"/>
    <w:rsid w:val="000C784B"/>
    <w:rsid w:val="000D0ADD"/>
    <w:rsid w:val="000D0AFF"/>
    <w:rsid w:val="000D0BC6"/>
    <w:rsid w:val="000D174F"/>
    <w:rsid w:val="000D2330"/>
    <w:rsid w:val="000D2C1F"/>
    <w:rsid w:val="000D37E8"/>
    <w:rsid w:val="000D3F86"/>
    <w:rsid w:val="000D4184"/>
    <w:rsid w:val="000D467A"/>
    <w:rsid w:val="000D4BA0"/>
    <w:rsid w:val="000D4DBA"/>
    <w:rsid w:val="000D5622"/>
    <w:rsid w:val="000D5806"/>
    <w:rsid w:val="000D5F99"/>
    <w:rsid w:val="000D6A0A"/>
    <w:rsid w:val="000D7108"/>
    <w:rsid w:val="000E0CAE"/>
    <w:rsid w:val="000E10CD"/>
    <w:rsid w:val="000E166F"/>
    <w:rsid w:val="000E1BC1"/>
    <w:rsid w:val="000E267C"/>
    <w:rsid w:val="000E2B9B"/>
    <w:rsid w:val="000E4764"/>
    <w:rsid w:val="000E573C"/>
    <w:rsid w:val="000E586A"/>
    <w:rsid w:val="000E5C2E"/>
    <w:rsid w:val="000E6959"/>
    <w:rsid w:val="000E7A07"/>
    <w:rsid w:val="000F04A2"/>
    <w:rsid w:val="000F056A"/>
    <w:rsid w:val="000F21DA"/>
    <w:rsid w:val="000F2EA6"/>
    <w:rsid w:val="000F36DD"/>
    <w:rsid w:val="000F44B5"/>
    <w:rsid w:val="000F551B"/>
    <w:rsid w:val="000F5DC5"/>
    <w:rsid w:val="000F5FCE"/>
    <w:rsid w:val="000F783A"/>
    <w:rsid w:val="00100F83"/>
    <w:rsid w:val="00101145"/>
    <w:rsid w:val="00101C23"/>
    <w:rsid w:val="00101DE9"/>
    <w:rsid w:val="001024C0"/>
    <w:rsid w:val="00104B97"/>
    <w:rsid w:val="00105A30"/>
    <w:rsid w:val="00106B47"/>
    <w:rsid w:val="0010707B"/>
    <w:rsid w:val="00107DBD"/>
    <w:rsid w:val="00110255"/>
    <w:rsid w:val="00111580"/>
    <w:rsid w:val="00111C4E"/>
    <w:rsid w:val="001121F7"/>
    <w:rsid w:val="00112D6A"/>
    <w:rsid w:val="00113401"/>
    <w:rsid w:val="001146B2"/>
    <w:rsid w:val="00116451"/>
    <w:rsid w:val="001172D7"/>
    <w:rsid w:val="001175FC"/>
    <w:rsid w:val="00117B05"/>
    <w:rsid w:val="001202B1"/>
    <w:rsid w:val="00120793"/>
    <w:rsid w:val="001209D7"/>
    <w:rsid w:val="0012140C"/>
    <w:rsid w:val="00122ACC"/>
    <w:rsid w:val="00122B90"/>
    <w:rsid w:val="0012316B"/>
    <w:rsid w:val="00124867"/>
    <w:rsid w:val="001264E4"/>
    <w:rsid w:val="00126CB5"/>
    <w:rsid w:val="00126CCB"/>
    <w:rsid w:val="00131742"/>
    <w:rsid w:val="0013227F"/>
    <w:rsid w:val="00132E42"/>
    <w:rsid w:val="00133019"/>
    <w:rsid w:val="001344A8"/>
    <w:rsid w:val="00134778"/>
    <w:rsid w:val="00136701"/>
    <w:rsid w:val="00136E56"/>
    <w:rsid w:val="00137359"/>
    <w:rsid w:val="00137E78"/>
    <w:rsid w:val="0014257F"/>
    <w:rsid w:val="00143C9E"/>
    <w:rsid w:val="00143D88"/>
    <w:rsid w:val="0014557C"/>
    <w:rsid w:val="00147C19"/>
    <w:rsid w:val="00150992"/>
    <w:rsid w:val="00151E7F"/>
    <w:rsid w:val="0015205E"/>
    <w:rsid w:val="00152207"/>
    <w:rsid w:val="001536E3"/>
    <w:rsid w:val="00154108"/>
    <w:rsid w:val="001547B2"/>
    <w:rsid w:val="00156277"/>
    <w:rsid w:val="00156334"/>
    <w:rsid w:val="00157EFE"/>
    <w:rsid w:val="001621E1"/>
    <w:rsid w:val="001623F5"/>
    <w:rsid w:val="0016346F"/>
    <w:rsid w:val="00165859"/>
    <w:rsid w:val="00165AD8"/>
    <w:rsid w:val="00165FE8"/>
    <w:rsid w:val="00166B64"/>
    <w:rsid w:val="00166C58"/>
    <w:rsid w:val="00166D26"/>
    <w:rsid w:val="00167251"/>
    <w:rsid w:val="00167CA0"/>
    <w:rsid w:val="00172073"/>
    <w:rsid w:val="0017302F"/>
    <w:rsid w:val="00174374"/>
    <w:rsid w:val="00174BE2"/>
    <w:rsid w:val="001756D0"/>
    <w:rsid w:val="00175B34"/>
    <w:rsid w:val="00175B56"/>
    <w:rsid w:val="00176994"/>
    <w:rsid w:val="00176C90"/>
    <w:rsid w:val="001773EE"/>
    <w:rsid w:val="00177F68"/>
    <w:rsid w:val="00180433"/>
    <w:rsid w:val="0018187C"/>
    <w:rsid w:val="00181D73"/>
    <w:rsid w:val="001824B9"/>
    <w:rsid w:val="00182BD2"/>
    <w:rsid w:val="00183A5C"/>
    <w:rsid w:val="00184DA5"/>
    <w:rsid w:val="001858D8"/>
    <w:rsid w:val="001863FA"/>
    <w:rsid w:val="00186B9C"/>
    <w:rsid w:val="001907BC"/>
    <w:rsid w:val="001910E7"/>
    <w:rsid w:val="001926CF"/>
    <w:rsid w:val="001934A6"/>
    <w:rsid w:val="00196CB2"/>
    <w:rsid w:val="00197853"/>
    <w:rsid w:val="001978CC"/>
    <w:rsid w:val="001A0E70"/>
    <w:rsid w:val="001A1AFA"/>
    <w:rsid w:val="001A2E2F"/>
    <w:rsid w:val="001A41C2"/>
    <w:rsid w:val="001A5227"/>
    <w:rsid w:val="001A53E2"/>
    <w:rsid w:val="001A594D"/>
    <w:rsid w:val="001A5CDB"/>
    <w:rsid w:val="001A74DE"/>
    <w:rsid w:val="001A7E35"/>
    <w:rsid w:val="001B00A6"/>
    <w:rsid w:val="001B0445"/>
    <w:rsid w:val="001B0A67"/>
    <w:rsid w:val="001B0B17"/>
    <w:rsid w:val="001B1C3A"/>
    <w:rsid w:val="001B1C7D"/>
    <w:rsid w:val="001B432D"/>
    <w:rsid w:val="001B5C44"/>
    <w:rsid w:val="001B7655"/>
    <w:rsid w:val="001B76A5"/>
    <w:rsid w:val="001C1290"/>
    <w:rsid w:val="001C15A8"/>
    <w:rsid w:val="001C1766"/>
    <w:rsid w:val="001C19A5"/>
    <w:rsid w:val="001C238B"/>
    <w:rsid w:val="001C277D"/>
    <w:rsid w:val="001C2928"/>
    <w:rsid w:val="001C2A92"/>
    <w:rsid w:val="001C34BD"/>
    <w:rsid w:val="001C4492"/>
    <w:rsid w:val="001C4847"/>
    <w:rsid w:val="001C4EA3"/>
    <w:rsid w:val="001C52B8"/>
    <w:rsid w:val="001C5321"/>
    <w:rsid w:val="001C55C0"/>
    <w:rsid w:val="001C5789"/>
    <w:rsid w:val="001C5A59"/>
    <w:rsid w:val="001C73C7"/>
    <w:rsid w:val="001C7543"/>
    <w:rsid w:val="001D0460"/>
    <w:rsid w:val="001D150E"/>
    <w:rsid w:val="001D15A9"/>
    <w:rsid w:val="001D29BE"/>
    <w:rsid w:val="001D49FC"/>
    <w:rsid w:val="001D5561"/>
    <w:rsid w:val="001D5A8B"/>
    <w:rsid w:val="001D5B86"/>
    <w:rsid w:val="001D6B2A"/>
    <w:rsid w:val="001D70A6"/>
    <w:rsid w:val="001D7F54"/>
    <w:rsid w:val="001E066E"/>
    <w:rsid w:val="001E0A76"/>
    <w:rsid w:val="001E0BD7"/>
    <w:rsid w:val="001E2C2E"/>
    <w:rsid w:val="001E4B2D"/>
    <w:rsid w:val="001E53EC"/>
    <w:rsid w:val="001E5445"/>
    <w:rsid w:val="001E57B7"/>
    <w:rsid w:val="001E61B2"/>
    <w:rsid w:val="001E69B6"/>
    <w:rsid w:val="001E7ABE"/>
    <w:rsid w:val="001F58E1"/>
    <w:rsid w:val="001F5D2B"/>
    <w:rsid w:val="001F61DA"/>
    <w:rsid w:val="001F67B4"/>
    <w:rsid w:val="001F687C"/>
    <w:rsid w:val="002004FB"/>
    <w:rsid w:val="0020143E"/>
    <w:rsid w:val="00202306"/>
    <w:rsid w:val="00204D2C"/>
    <w:rsid w:val="00205294"/>
    <w:rsid w:val="002058E5"/>
    <w:rsid w:val="00205C67"/>
    <w:rsid w:val="00205E4F"/>
    <w:rsid w:val="00206248"/>
    <w:rsid w:val="00207119"/>
    <w:rsid w:val="0020785A"/>
    <w:rsid w:val="002102FF"/>
    <w:rsid w:val="00210309"/>
    <w:rsid w:val="002105B1"/>
    <w:rsid w:val="00210A50"/>
    <w:rsid w:val="00210BFE"/>
    <w:rsid w:val="00212108"/>
    <w:rsid w:val="0021315B"/>
    <w:rsid w:val="00214415"/>
    <w:rsid w:val="00214DD9"/>
    <w:rsid w:val="00216B95"/>
    <w:rsid w:val="00216D85"/>
    <w:rsid w:val="00216ED0"/>
    <w:rsid w:val="002178E8"/>
    <w:rsid w:val="00220A64"/>
    <w:rsid w:val="00221610"/>
    <w:rsid w:val="00221E56"/>
    <w:rsid w:val="00222795"/>
    <w:rsid w:val="00223B59"/>
    <w:rsid w:val="002245B7"/>
    <w:rsid w:val="0022603E"/>
    <w:rsid w:val="00231B90"/>
    <w:rsid w:val="00232F44"/>
    <w:rsid w:val="00234950"/>
    <w:rsid w:val="00235DA6"/>
    <w:rsid w:val="00236F05"/>
    <w:rsid w:val="00237755"/>
    <w:rsid w:val="00240FC1"/>
    <w:rsid w:val="00241110"/>
    <w:rsid w:val="002411D6"/>
    <w:rsid w:val="00241AF2"/>
    <w:rsid w:val="00242403"/>
    <w:rsid w:val="00243F98"/>
    <w:rsid w:val="00244BA3"/>
    <w:rsid w:val="00244E91"/>
    <w:rsid w:val="0025021C"/>
    <w:rsid w:val="00250419"/>
    <w:rsid w:val="00250E2C"/>
    <w:rsid w:val="0025135C"/>
    <w:rsid w:val="0025156D"/>
    <w:rsid w:val="002517A2"/>
    <w:rsid w:val="002523AC"/>
    <w:rsid w:val="00253622"/>
    <w:rsid w:val="00253758"/>
    <w:rsid w:val="00255128"/>
    <w:rsid w:val="00260754"/>
    <w:rsid w:val="002619D5"/>
    <w:rsid w:val="00262A42"/>
    <w:rsid w:val="002637A7"/>
    <w:rsid w:val="00263959"/>
    <w:rsid w:val="002646BC"/>
    <w:rsid w:val="00264770"/>
    <w:rsid w:val="00264856"/>
    <w:rsid w:val="00264DBD"/>
    <w:rsid w:val="002659DE"/>
    <w:rsid w:val="00265E80"/>
    <w:rsid w:val="00265EF3"/>
    <w:rsid w:val="00267A85"/>
    <w:rsid w:val="00270E1A"/>
    <w:rsid w:val="0027208E"/>
    <w:rsid w:val="002723F3"/>
    <w:rsid w:val="00272613"/>
    <w:rsid w:val="00272A10"/>
    <w:rsid w:val="00272CFA"/>
    <w:rsid w:val="00273F56"/>
    <w:rsid w:val="00274703"/>
    <w:rsid w:val="00274BC4"/>
    <w:rsid w:val="00274CB4"/>
    <w:rsid w:val="00275892"/>
    <w:rsid w:val="00276686"/>
    <w:rsid w:val="00276F1D"/>
    <w:rsid w:val="00282E80"/>
    <w:rsid w:val="00285822"/>
    <w:rsid w:val="00285915"/>
    <w:rsid w:val="00286858"/>
    <w:rsid w:val="0028759C"/>
    <w:rsid w:val="00287CCC"/>
    <w:rsid w:val="00287F13"/>
    <w:rsid w:val="00290084"/>
    <w:rsid w:val="002900AF"/>
    <w:rsid w:val="00290DE2"/>
    <w:rsid w:val="00292847"/>
    <w:rsid w:val="00292C25"/>
    <w:rsid w:val="0029309B"/>
    <w:rsid w:val="002930E4"/>
    <w:rsid w:val="002961CA"/>
    <w:rsid w:val="002A05F8"/>
    <w:rsid w:val="002A2A8F"/>
    <w:rsid w:val="002A32C3"/>
    <w:rsid w:val="002A4E4C"/>
    <w:rsid w:val="002A559E"/>
    <w:rsid w:val="002A6BDA"/>
    <w:rsid w:val="002A73E7"/>
    <w:rsid w:val="002A7D2B"/>
    <w:rsid w:val="002B0287"/>
    <w:rsid w:val="002B1BBC"/>
    <w:rsid w:val="002B1E45"/>
    <w:rsid w:val="002B28BB"/>
    <w:rsid w:val="002B304C"/>
    <w:rsid w:val="002B4306"/>
    <w:rsid w:val="002B4DC9"/>
    <w:rsid w:val="002B5327"/>
    <w:rsid w:val="002B5D5E"/>
    <w:rsid w:val="002B6771"/>
    <w:rsid w:val="002B6EBB"/>
    <w:rsid w:val="002C1025"/>
    <w:rsid w:val="002C217E"/>
    <w:rsid w:val="002C326B"/>
    <w:rsid w:val="002C3CCA"/>
    <w:rsid w:val="002C49A2"/>
    <w:rsid w:val="002C6370"/>
    <w:rsid w:val="002C6387"/>
    <w:rsid w:val="002C64A7"/>
    <w:rsid w:val="002D00D0"/>
    <w:rsid w:val="002D13FF"/>
    <w:rsid w:val="002D23B7"/>
    <w:rsid w:val="002D30C4"/>
    <w:rsid w:val="002D3589"/>
    <w:rsid w:val="002D4765"/>
    <w:rsid w:val="002D4C9C"/>
    <w:rsid w:val="002D532E"/>
    <w:rsid w:val="002D551D"/>
    <w:rsid w:val="002D6CB4"/>
    <w:rsid w:val="002E4EBD"/>
    <w:rsid w:val="002E61CA"/>
    <w:rsid w:val="002E7C73"/>
    <w:rsid w:val="002F158B"/>
    <w:rsid w:val="002F2B19"/>
    <w:rsid w:val="002F53EE"/>
    <w:rsid w:val="002F6EC9"/>
    <w:rsid w:val="00300400"/>
    <w:rsid w:val="00300CF0"/>
    <w:rsid w:val="00301435"/>
    <w:rsid w:val="003014E8"/>
    <w:rsid w:val="003035AB"/>
    <w:rsid w:val="00303E03"/>
    <w:rsid w:val="003042BE"/>
    <w:rsid w:val="003045BA"/>
    <w:rsid w:val="00304A6C"/>
    <w:rsid w:val="003062CE"/>
    <w:rsid w:val="003109EF"/>
    <w:rsid w:val="00310A0F"/>
    <w:rsid w:val="00313CA1"/>
    <w:rsid w:val="00313FEE"/>
    <w:rsid w:val="003158B8"/>
    <w:rsid w:val="003159BC"/>
    <w:rsid w:val="00316282"/>
    <w:rsid w:val="00316318"/>
    <w:rsid w:val="0031686D"/>
    <w:rsid w:val="00320D84"/>
    <w:rsid w:val="00320E5C"/>
    <w:rsid w:val="003219C2"/>
    <w:rsid w:val="0032258F"/>
    <w:rsid w:val="003238BC"/>
    <w:rsid w:val="0032417A"/>
    <w:rsid w:val="00324972"/>
    <w:rsid w:val="00324AAD"/>
    <w:rsid w:val="00325AFA"/>
    <w:rsid w:val="00325C1E"/>
    <w:rsid w:val="00326599"/>
    <w:rsid w:val="003267B3"/>
    <w:rsid w:val="00327658"/>
    <w:rsid w:val="003310CC"/>
    <w:rsid w:val="003316B3"/>
    <w:rsid w:val="00332850"/>
    <w:rsid w:val="0033375F"/>
    <w:rsid w:val="00333F5F"/>
    <w:rsid w:val="0033412B"/>
    <w:rsid w:val="00335F34"/>
    <w:rsid w:val="0033637A"/>
    <w:rsid w:val="00336ACD"/>
    <w:rsid w:val="0033715C"/>
    <w:rsid w:val="00337A9E"/>
    <w:rsid w:val="00343982"/>
    <w:rsid w:val="00344539"/>
    <w:rsid w:val="00345BA5"/>
    <w:rsid w:val="0034658F"/>
    <w:rsid w:val="00347380"/>
    <w:rsid w:val="00347B9F"/>
    <w:rsid w:val="00350A78"/>
    <w:rsid w:val="00350E61"/>
    <w:rsid w:val="003541D0"/>
    <w:rsid w:val="00355071"/>
    <w:rsid w:val="003558BE"/>
    <w:rsid w:val="00356E2A"/>
    <w:rsid w:val="00357FF3"/>
    <w:rsid w:val="0036017A"/>
    <w:rsid w:val="003625A1"/>
    <w:rsid w:val="0036311B"/>
    <w:rsid w:val="00363721"/>
    <w:rsid w:val="00363A0F"/>
    <w:rsid w:val="00364464"/>
    <w:rsid w:val="0036617C"/>
    <w:rsid w:val="00366C0E"/>
    <w:rsid w:val="0036705E"/>
    <w:rsid w:val="00372282"/>
    <w:rsid w:val="0037391B"/>
    <w:rsid w:val="00375B13"/>
    <w:rsid w:val="00375D96"/>
    <w:rsid w:val="0037772B"/>
    <w:rsid w:val="003804FA"/>
    <w:rsid w:val="00381B75"/>
    <w:rsid w:val="003844F4"/>
    <w:rsid w:val="0038505C"/>
    <w:rsid w:val="0038614F"/>
    <w:rsid w:val="00386CC4"/>
    <w:rsid w:val="00387CF1"/>
    <w:rsid w:val="00391440"/>
    <w:rsid w:val="0039268C"/>
    <w:rsid w:val="00392E22"/>
    <w:rsid w:val="00393731"/>
    <w:rsid w:val="003955E2"/>
    <w:rsid w:val="003964DE"/>
    <w:rsid w:val="00396CFD"/>
    <w:rsid w:val="0039765C"/>
    <w:rsid w:val="0039779D"/>
    <w:rsid w:val="00397FDB"/>
    <w:rsid w:val="003A11A8"/>
    <w:rsid w:val="003A1595"/>
    <w:rsid w:val="003A229F"/>
    <w:rsid w:val="003A28C8"/>
    <w:rsid w:val="003A2F7A"/>
    <w:rsid w:val="003A3EAB"/>
    <w:rsid w:val="003A6B50"/>
    <w:rsid w:val="003A7FBB"/>
    <w:rsid w:val="003B0055"/>
    <w:rsid w:val="003B0D72"/>
    <w:rsid w:val="003B1EA6"/>
    <w:rsid w:val="003B2B1F"/>
    <w:rsid w:val="003B2CDF"/>
    <w:rsid w:val="003B341E"/>
    <w:rsid w:val="003B4300"/>
    <w:rsid w:val="003B5063"/>
    <w:rsid w:val="003B5D84"/>
    <w:rsid w:val="003B6438"/>
    <w:rsid w:val="003C1ABA"/>
    <w:rsid w:val="003C2EE9"/>
    <w:rsid w:val="003C3872"/>
    <w:rsid w:val="003C3B76"/>
    <w:rsid w:val="003C4A38"/>
    <w:rsid w:val="003C5A00"/>
    <w:rsid w:val="003C6920"/>
    <w:rsid w:val="003C6FC7"/>
    <w:rsid w:val="003C715C"/>
    <w:rsid w:val="003C74B7"/>
    <w:rsid w:val="003D2222"/>
    <w:rsid w:val="003D25AC"/>
    <w:rsid w:val="003D3BE3"/>
    <w:rsid w:val="003D51F6"/>
    <w:rsid w:val="003D6831"/>
    <w:rsid w:val="003D7A2E"/>
    <w:rsid w:val="003E2B41"/>
    <w:rsid w:val="003E350E"/>
    <w:rsid w:val="003E616D"/>
    <w:rsid w:val="003E6B34"/>
    <w:rsid w:val="003E6F0F"/>
    <w:rsid w:val="003E700D"/>
    <w:rsid w:val="003E7768"/>
    <w:rsid w:val="003E7966"/>
    <w:rsid w:val="003F0B11"/>
    <w:rsid w:val="003F0C67"/>
    <w:rsid w:val="003F1ACB"/>
    <w:rsid w:val="003F202B"/>
    <w:rsid w:val="003F20A3"/>
    <w:rsid w:val="003F2E36"/>
    <w:rsid w:val="003F4072"/>
    <w:rsid w:val="003F505B"/>
    <w:rsid w:val="003F5803"/>
    <w:rsid w:val="003F66EF"/>
    <w:rsid w:val="004008F5"/>
    <w:rsid w:val="0040385C"/>
    <w:rsid w:val="00404674"/>
    <w:rsid w:val="004048CC"/>
    <w:rsid w:val="004061F6"/>
    <w:rsid w:val="00406875"/>
    <w:rsid w:val="00406E3D"/>
    <w:rsid w:val="00407BBF"/>
    <w:rsid w:val="00407CB3"/>
    <w:rsid w:val="00407E73"/>
    <w:rsid w:val="00410B7F"/>
    <w:rsid w:val="00411308"/>
    <w:rsid w:val="00411A8B"/>
    <w:rsid w:val="00414D64"/>
    <w:rsid w:val="0041592C"/>
    <w:rsid w:val="00416664"/>
    <w:rsid w:val="00420096"/>
    <w:rsid w:val="00421001"/>
    <w:rsid w:val="0042148C"/>
    <w:rsid w:val="0042154B"/>
    <w:rsid w:val="0042213E"/>
    <w:rsid w:val="00422E09"/>
    <w:rsid w:val="00422FFB"/>
    <w:rsid w:val="00423DFB"/>
    <w:rsid w:val="0042409A"/>
    <w:rsid w:val="004242DB"/>
    <w:rsid w:val="00424FA9"/>
    <w:rsid w:val="00424FF1"/>
    <w:rsid w:val="004251A8"/>
    <w:rsid w:val="00425327"/>
    <w:rsid w:val="00426E05"/>
    <w:rsid w:val="00427B74"/>
    <w:rsid w:val="0043063E"/>
    <w:rsid w:val="00431366"/>
    <w:rsid w:val="00431F83"/>
    <w:rsid w:val="0043303B"/>
    <w:rsid w:val="004331B7"/>
    <w:rsid w:val="004334A4"/>
    <w:rsid w:val="0043653D"/>
    <w:rsid w:val="0043700F"/>
    <w:rsid w:val="0043795A"/>
    <w:rsid w:val="004403D3"/>
    <w:rsid w:val="004406EC"/>
    <w:rsid w:val="00441151"/>
    <w:rsid w:val="0044159B"/>
    <w:rsid w:val="00441EC2"/>
    <w:rsid w:val="00442A15"/>
    <w:rsid w:val="00445CED"/>
    <w:rsid w:val="00445E59"/>
    <w:rsid w:val="00447792"/>
    <w:rsid w:val="00447973"/>
    <w:rsid w:val="00450B3E"/>
    <w:rsid w:val="004517B8"/>
    <w:rsid w:val="00451D8C"/>
    <w:rsid w:val="00453CB9"/>
    <w:rsid w:val="00454F72"/>
    <w:rsid w:val="00455A0C"/>
    <w:rsid w:val="00455BDA"/>
    <w:rsid w:val="0045714B"/>
    <w:rsid w:val="00457442"/>
    <w:rsid w:val="0046108D"/>
    <w:rsid w:val="004619BC"/>
    <w:rsid w:val="004621F9"/>
    <w:rsid w:val="00462BD6"/>
    <w:rsid w:val="00462F36"/>
    <w:rsid w:val="00465113"/>
    <w:rsid w:val="0046544A"/>
    <w:rsid w:val="00465AEF"/>
    <w:rsid w:val="00467039"/>
    <w:rsid w:val="0046724D"/>
    <w:rsid w:val="00467C55"/>
    <w:rsid w:val="004712B7"/>
    <w:rsid w:val="00471AF1"/>
    <w:rsid w:val="00471FCC"/>
    <w:rsid w:val="004723C1"/>
    <w:rsid w:val="00472CAA"/>
    <w:rsid w:val="004747E2"/>
    <w:rsid w:val="004754A6"/>
    <w:rsid w:val="0047667E"/>
    <w:rsid w:val="004767B5"/>
    <w:rsid w:val="0047748F"/>
    <w:rsid w:val="00477541"/>
    <w:rsid w:val="00480590"/>
    <w:rsid w:val="00481449"/>
    <w:rsid w:val="00481C2D"/>
    <w:rsid w:val="004828F1"/>
    <w:rsid w:val="00485EC5"/>
    <w:rsid w:val="004875A0"/>
    <w:rsid w:val="00490549"/>
    <w:rsid w:val="00491CDB"/>
    <w:rsid w:val="004936A3"/>
    <w:rsid w:val="00493C0B"/>
    <w:rsid w:val="00493DD8"/>
    <w:rsid w:val="00493F2E"/>
    <w:rsid w:val="004941C4"/>
    <w:rsid w:val="004944F8"/>
    <w:rsid w:val="00494A17"/>
    <w:rsid w:val="00494EFA"/>
    <w:rsid w:val="00495524"/>
    <w:rsid w:val="00496CB7"/>
    <w:rsid w:val="00497049"/>
    <w:rsid w:val="004974D2"/>
    <w:rsid w:val="00497600"/>
    <w:rsid w:val="004A0197"/>
    <w:rsid w:val="004A09E2"/>
    <w:rsid w:val="004A09F9"/>
    <w:rsid w:val="004A0E88"/>
    <w:rsid w:val="004A1B95"/>
    <w:rsid w:val="004A1F10"/>
    <w:rsid w:val="004A2BD0"/>
    <w:rsid w:val="004A3F33"/>
    <w:rsid w:val="004A569E"/>
    <w:rsid w:val="004A5F18"/>
    <w:rsid w:val="004A7621"/>
    <w:rsid w:val="004B02CA"/>
    <w:rsid w:val="004B0682"/>
    <w:rsid w:val="004B0E69"/>
    <w:rsid w:val="004B3512"/>
    <w:rsid w:val="004B4D42"/>
    <w:rsid w:val="004B58AC"/>
    <w:rsid w:val="004B5F52"/>
    <w:rsid w:val="004B626A"/>
    <w:rsid w:val="004B6DBC"/>
    <w:rsid w:val="004B71EE"/>
    <w:rsid w:val="004C2347"/>
    <w:rsid w:val="004C2A69"/>
    <w:rsid w:val="004C692C"/>
    <w:rsid w:val="004C6BCC"/>
    <w:rsid w:val="004C7896"/>
    <w:rsid w:val="004D07E6"/>
    <w:rsid w:val="004D12A0"/>
    <w:rsid w:val="004D20E7"/>
    <w:rsid w:val="004D265A"/>
    <w:rsid w:val="004D34DE"/>
    <w:rsid w:val="004D3F71"/>
    <w:rsid w:val="004D4B76"/>
    <w:rsid w:val="004D69E8"/>
    <w:rsid w:val="004D71C2"/>
    <w:rsid w:val="004D7FA4"/>
    <w:rsid w:val="004E02E3"/>
    <w:rsid w:val="004E056B"/>
    <w:rsid w:val="004E0CFE"/>
    <w:rsid w:val="004E0FF4"/>
    <w:rsid w:val="004E364B"/>
    <w:rsid w:val="004E4306"/>
    <w:rsid w:val="004E4EBA"/>
    <w:rsid w:val="004E74A6"/>
    <w:rsid w:val="004E7655"/>
    <w:rsid w:val="004F02D0"/>
    <w:rsid w:val="004F08B6"/>
    <w:rsid w:val="004F09AE"/>
    <w:rsid w:val="004F0F5D"/>
    <w:rsid w:val="004F1F38"/>
    <w:rsid w:val="004F413C"/>
    <w:rsid w:val="004F6E35"/>
    <w:rsid w:val="004F7900"/>
    <w:rsid w:val="0050033B"/>
    <w:rsid w:val="00500E93"/>
    <w:rsid w:val="005024B7"/>
    <w:rsid w:val="0050307B"/>
    <w:rsid w:val="00503315"/>
    <w:rsid w:val="0050331C"/>
    <w:rsid w:val="0050593F"/>
    <w:rsid w:val="00505E24"/>
    <w:rsid w:val="00506DF3"/>
    <w:rsid w:val="005107DE"/>
    <w:rsid w:val="005110D7"/>
    <w:rsid w:val="00511A1D"/>
    <w:rsid w:val="00511E67"/>
    <w:rsid w:val="0051217E"/>
    <w:rsid w:val="00512E2D"/>
    <w:rsid w:val="005153A8"/>
    <w:rsid w:val="005165B4"/>
    <w:rsid w:val="00516E83"/>
    <w:rsid w:val="0051721E"/>
    <w:rsid w:val="00517FA9"/>
    <w:rsid w:val="00520145"/>
    <w:rsid w:val="00520B83"/>
    <w:rsid w:val="005223A5"/>
    <w:rsid w:val="00523494"/>
    <w:rsid w:val="00523657"/>
    <w:rsid w:val="005240F9"/>
    <w:rsid w:val="0052419D"/>
    <w:rsid w:val="005273FE"/>
    <w:rsid w:val="0052774C"/>
    <w:rsid w:val="00532DEC"/>
    <w:rsid w:val="00533740"/>
    <w:rsid w:val="0053453C"/>
    <w:rsid w:val="00536B53"/>
    <w:rsid w:val="005376E8"/>
    <w:rsid w:val="005377B1"/>
    <w:rsid w:val="00540951"/>
    <w:rsid w:val="00540D62"/>
    <w:rsid w:val="00541921"/>
    <w:rsid w:val="0054219E"/>
    <w:rsid w:val="005423A3"/>
    <w:rsid w:val="00544B3A"/>
    <w:rsid w:val="005456CE"/>
    <w:rsid w:val="00545983"/>
    <w:rsid w:val="00546003"/>
    <w:rsid w:val="005467FA"/>
    <w:rsid w:val="0054742D"/>
    <w:rsid w:val="00551E9D"/>
    <w:rsid w:val="0055215D"/>
    <w:rsid w:val="00552CEE"/>
    <w:rsid w:val="005543B4"/>
    <w:rsid w:val="0055450D"/>
    <w:rsid w:val="0055475A"/>
    <w:rsid w:val="00554D3E"/>
    <w:rsid w:val="00555038"/>
    <w:rsid w:val="0055519D"/>
    <w:rsid w:val="0055560F"/>
    <w:rsid w:val="0055667B"/>
    <w:rsid w:val="00556FF7"/>
    <w:rsid w:val="005572CD"/>
    <w:rsid w:val="0055740D"/>
    <w:rsid w:val="00557A66"/>
    <w:rsid w:val="00560AA6"/>
    <w:rsid w:val="00560FC0"/>
    <w:rsid w:val="00561E32"/>
    <w:rsid w:val="0056268B"/>
    <w:rsid w:val="00563442"/>
    <w:rsid w:val="00564BF4"/>
    <w:rsid w:val="00565516"/>
    <w:rsid w:val="00565545"/>
    <w:rsid w:val="0056591E"/>
    <w:rsid w:val="00566A0B"/>
    <w:rsid w:val="00566F6A"/>
    <w:rsid w:val="00567D40"/>
    <w:rsid w:val="005714D1"/>
    <w:rsid w:val="0057304E"/>
    <w:rsid w:val="00576031"/>
    <w:rsid w:val="005767A3"/>
    <w:rsid w:val="00580A82"/>
    <w:rsid w:val="00582B54"/>
    <w:rsid w:val="005831FE"/>
    <w:rsid w:val="005836C1"/>
    <w:rsid w:val="00583F29"/>
    <w:rsid w:val="00584002"/>
    <w:rsid w:val="00586920"/>
    <w:rsid w:val="005875BC"/>
    <w:rsid w:val="00587825"/>
    <w:rsid w:val="00590692"/>
    <w:rsid w:val="00590E1D"/>
    <w:rsid w:val="00591037"/>
    <w:rsid w:val="005929DB"/>
    <w:rsid w:val="00592EE2"/>
    <w:rsid w:val="00593DC8"/>
    <w:rsid w:val="00594099"/>
    <w:rsid w:val="00595259"/>
    <w:rsid w:val="00595633"/>
    <w:rsid w:val="00595947"/>
    <w:rsid w:val="005967E3"/>
    <w:rsid w:val="00597EC5"/>
    <w:rsid w:val="005A0155"/>
    <w:rsid w:val="005A0201"/>
    <w:rsid w:val="005A046F"/>
    <w:rsid w:val="005A058A"/>
    <w:rsid w:val="005A1D63"/>
    <w:rsid w:val="005A3CF6"/>
    <w:rsid w:val="005A4909"/>
    <w:rsid w:val="005A4EA5"/>
    <w:rsid w:val="005A57D3"/>
    <w:rsid w:val="005A5E42"/>
    <w:rsid w:val="005A688A"/>
    <w:rsid w:val="005A6BDC"/>
    <w:rsid w:val="005B0602"/>
    <w:rsid w:val="005B06C8"/>
    <w:rsid w:val="005B109B"/>
    <w:rsid w:val="005B146A"/>
    <w:rsid w:val="005B168D"/>
    <w:rsid w:val="005B2060"/>
    <w:rsid w:val="005B2A51"/>
    <w:rsid w:val="005B2C30"/>
    <w:rsid w:val="005C056F"/>
    <w:rsid w:val="005C0EC2"/>
    <w:rsid w:val="005C0EC8"/>
    <w:rsid w:val="005C0F06"/>
    <w:rsid w:val="005C2517"/>
    <w:rsid w:val="005C41BF"/>
    <w:rsid w:val="005C5829"/>
    <w:rsid w:val="005C61F0"/>
    <w:rsid w:val="005C621C"/>
    <w:rsid w:val="005C6236"/>
    <w:rsid w:val="005C6AD9"/>
    <w:rsid w:val="005C7076"/>
    <w:rsid w:val="005D0AB6"/>
    <w:rsid w:val="005D11E8"/>
    <w:rsid w:val="005D12F1"/>
    <w:rsid w:val="005D1C0B"/>
    <w:rsid w:val="005D29C1"/>
    <w:rsid w:val="005D2EF8"/>
    <w:rsid w:val="005D3CAF"/>
    <w:rsid w:val="005D7762"/>
    <w:rsid w:val="005D78EC"/>
    <w:rsid w:val="005E0001"/>
    <w:rsid w:val="005E14D2"/>
    <w:rsid w:val="005E3980"/>
    <w:rsid w:val="005E4822"/>
    <w:rsid w:val="005E4879"/>
    <w:rsid w:val="005E560D"/>
    <w:rsid w:val="005E5B04"/>
    <w:rsid w:val="005E5F9F"/>
    <w:rsid w:val="005E6933"/>
    <w:rsid w:val="005E7E75"/>
    <w:rsid w:val="005F043A"/>
    <w:rsid w:val="005F0A07"/>
    <w:rsid w:val="005F2B5D"/>
    <w:rsid w:val="005F2D22"/>
    <w:rsid w:val="005F2ED8"/>
    <w:rsid w:val="005F38DB"/>
    <w:rsid w:val="005F4A2E"/>
    <w:rsid w:val="005F4F7C"/>
    <w:rsid w:val="005F4FA7"/>
    <w:rsid w:val="005F4FC1"/>
    <w:rsid w:val="005F75D7"/>
    <w:rsid w:val="005F7C3C"/>
    <w:rsid w:val="005F7C63"/>
    <w:rsid w:val="005F7D1E"/>
    <w:rsid w:val="00600FFB"/>
    <w:rsid w:val="0060363E"/>
    <w:rsid w:val="00606912"/>
    <w:rsid w:val="00607643"/>
    <w:rsid w:val="006105B7"/>
    <w:rsid w:val="00612006"/>
    <w:rsid w:val="0061223A"/>
    <w:rsid w:val="0061241B"/>
    <w:rsid w:val="00613B63"/>
    <w:rsid w:val="00614567"/>
    <w:rsid w:val="0061516B"/>
    <w:rsid w:val="00617044"/>
    <w:rsid w:val="006170AC"/>
    <w:rsid w:val="00617118"/>
    <w:rsid w:val="00621623"/>
    <w:rsid w:val="0062363E"/>
    <w:rsid w:val="0062476E"/>
    <w:rsid w:val="00626FD6"/>
    <w:rsid w:val="0063378A"/>
    <w:rsid w:val="006337BB"/>
    <w:rsid w:val="00633901"/>
    <w:rsid w:val="00633D10"/>
    <w:rsid w:val="00633F64"/>
    <w:rsid w:val="00634488"/>
    <w:rsid w:val="00635144"/>
    <w:rsid w:val="006360A6"/>
    <w:rsid w:val="00636854"/>
    <w:rsid w:val="006373DC"/>
    <w:rsid w:val="00640202"/>
    <w:rsid w:val="00640B82"/>
    <w:rsid w:val="00640F8D"/>
    <w:rsid w:val="00643043"/>
    <w:rsid w:val="0064381B"/>
    <w:rsid w:val="00646258"/>
    <w:rsid w:val="006509C5"/>
    <w:rsid w:val="00650E20"/>
    <w:rsid w:val="00651012"/>
    <w:rsid w:val="00651AA1"/>
    <w:rsid w:val="00651AB0"/>
    <w:rsid w:val="00653461"/>
    <w:rsid w:val="00653894"/>
    <w:rsid w:val="00657D40"/>
    <w:rsid w:val="00657F44"/>
    <w:rsid w:val="00660037"/>
    <w:rsid w:val="00660B9B"/>
    <w:rsid w:val="006611EE"/>
    <w:rsid w:val="00661311"/>
    <w:rsid w:val="00661BC4"/>
    <w:rsid w:val="0066324B"/>
    <w:rsid w:val="00663698"/>
    <w:rsid w:val="006641BE"/>
    <w:rsid w:val="00667488"/>
    <w:rsid w:val="00667D9B"/>
    <w:rsid w:val="00667F0A"/>
    <w:rsid w:val="00670ABB"/>
    <w:rsid w:val="00670E43"/>
    <w:rsid w:val="0067423E"/>
    <w:rsid w:val="006745DB"/>
    <w:rsid w:val="00674BE7"/>
    <w:rsid w:val="0067651C"/>
    <w:rsid w:val="006772F9"/>
    <w:rsid w:val="00681807"/>
    <w:rsid w:val="006819C0"/>
    <w:rsid w:val="0068277B"/>
    <w:rsid w:val="00682A57"/>
    <w:rsid w:val="00683070"/>
    <w:rsid w:val="006854BC"/>
    <w:rsid w:val="006877CD"/>
    <w:rsid w:val="00690D22"/>
    <w:rsid w:val="00691669"/>
    <w:rsid w:val="00691806"/>
    <w:rsid w:val="00693D4E"/>
    <w:rsid w:val="00694116"/>
    <w:rsid w:val="0069537C"/>
    <w:rsid w:val="0069588C"/>
    <w:rsid w:val="006958CA"/>
    <w:rsid w:val="00695B63"/>
    <w:rsid w:val="006962D7"/>
    <w:rsid w:val="006A134D"/>
    <w:rsid w:val="006A1D4C"/>
    <w:rsid w:val="006A2B27"/>
    <w:rsid w:val="006A3085"/>
    <w:rsid w:val="006A3711"/>
    <w:rsid w:val="006A4141"/>
    <w:rsid w:val="006A4861"/>
    <w:rsid w:val="006A54EA"/>
    <w:rsid w:val="006A56F6"/>
    <w:rsid w:val="006A5BA0"/>
    <w:rsid w:val="006B1156"/>
    <w:rsid w:val="006B2679"/>
    <w:rsid w:val="006B3FC6"/>
    <w:rsid w:val="006B45A4"/>
    <w:rsid w:val="006B4693"/>
    <w:rsid w:val="006B4B9F"/>
    <w:rsid w:val="006B522A"/>
    <w:rsid w:val="006B5899"/>
    <w:rsid w:val="006B65AC"/>
    <w:rsid w:val="006C01D7"/>
    <w:rsid w:val="006C0391"/>
    <w:rsid w:val="006C0E3A"/>
    <w:rsid w:val="006C1044"/>
    <w:rsid w:val="006C125A"/>
    <w:rsid w:val="006C186E"/>
    <w:rsid w:val="006C3176"/>
    <w:rsid w:val="006C3F2D"/>
    <w:rsid w:val="006D0AD2"/>
    <w:rsid w:val="006D1120"/>
    <w:rsid w:val="006D219E"/>
    <w:rsid w:val="006D23D1"/>
    <w:rsid w:val="006D2C71"/>
    <w:rsid w:val="006D2FE9"/>
    <w:rsid w:val="006D3520"/>
    <w:rsid w:val="006D3766"/>
    <w:rsid w:val="006D447E"/>
    <w:rsid w:val="006D4F95"/>
    <w:rsid w:val="006D677A"/>
    <w:rsid w:val="006D6A0E"/>
    <w:rsid w:val="006E0A48"/>
    <w:rsid w:val="006E20AF"/>
    <w:rsid w:val="006E25DD"/>
    <w:rsid w:val="006E3762"/>
    <w:rsid w:val="006E492F"/>
    <w:rsid w:val="006E67B9"/>
    <w:rsid w:val="006E68C0"/>
    <w:rsid w:val="006E6DAE"/>
    <w:rsid w:val="006E70A5"/>
    <w:rsid w:val="006F083C"/>
    <w:rsid w:val="006F0BDC"/>
    <w:rsid w:val="006F0C38"/>
    <w:rsid w:val="006F1FC8"/>
    <w:rsid w:val="006F24E2"/>
    <w:rsid w:val="006F27FA"/>
    <w:rsid w:val="006F2BE1"/>
    <w:rsid w:val="006F3067"/>
    <w:rsid w:val="006F30B3"/>
    <w:rsid w:val="006F3BC8"/>
    <w:rsid w:val="006F622C"/>
    <w:rsid w:val="006F72A6"/>
    <w:rsid w:val="00700C4D"/>
    <w:rsid w:val="007035CF"/>
    <w:rsid w:val="0070520B"/>
    <w:rsid w:val="00705246"/>
    <w:rsid w:val="00705840"/>
    <w:rsid w:val="007069FA"/>
    <w:rsid w:val="007073AE"/>
    <w:rsid w:val="00711085"/>
    <w:rsid w:val="007117AD"/>
    <w:rsid w:val="00711942"/>
    <w:rsid w:val="00712F52"/>
    <w:rsid w:val="0071307F"/>
    <w:rsid w:val="00714E89"/>
    <w:rsid w:val="00715B41"/>
    <w:rsid w:val="00715F1D"/>
    <w:rsid w:val="0071635B"/>
    <w:rsid w:val="0071702D"/>
    <w:rsid w:val="00724A22"/>
    <w:rsid w:val="00724EEB"/>
    <w:rsid w:val="00725FF7"/>
    <w:rsid w:val="00726B8F"/>
    <w:rsid w:val="00726E03"/>
    <w:rsid w:val="00727259"/>
    <w:rsid w:val="00727A8D"/>
    <w:rsid w:val="00727D73"/>
    <w:rsid w:val="007317A4"/>
    <w:rsid w:val="00731D32"/>
    <w:rsid w:val="00732EE2"/>
    <w:rsid w:val="007332D1"/>
    <w:rsid w:val="0073335C"/>
    <w:rsid w:val="00735093"/>
    <w:rsid w:val="0073595F"/>
    <w:rsid w:val="00735AD4"/>
    <w:rsid w:val="00736100"/>
    <w:rsid w:val="00736E6F"/>
    <w:rsid w:val="00740433"/>
    <w:rsid w:val="007405CD"/>
    <w:rsid w:val="00741230"/>
    <w:rsid w:val="00742C5C"/>
    <w:rsid w:val="00743392"/>
    <w:rsid w:val="00743A2C"/>
    <w:rsid w:val="00743C5D"/>
    <w:rsid w:val="007451C9"/>
    <w:rsid w:val="00746062"/>
    <w:rsid w:val="00746EDF"/>
    <w:rsid w:val="00751B8A"/>
    <w:rsid w:val="0075482F"/>
    <w:rsid w:val="00754F94"/>
    <w:rsid w:val="0075603B"/>
    <w:rsid w:val="007569CC"/>
    <w:rsid w:val="007600F0"/>
    <w:rsid w:val="007617CE"/>
    <w:rsid w:val="007627ED"/>
    <w:rsid w:val="0076377A"/>
    <w:rsid w:val="00763913"/>
    <w:rsid w:val="00763CAC"/>
    <w:rsid w:val="00763D98"/>
    <w:rsid w:val="007641EF"/>
    <w:rsid w:val="007663FD"/>
    <w:rsid w:val="00766FF0"/>
    <w:rsid w:val="0076760A"/>
    <w:rsid w:val="00770D43"/>
    <w:rsid w:val="007721A2"/>
    <w:rsid w:val="007723AB"/>
    <w:rsid w:val="00772BF6"/>
    <w:rsid w:val="007732E2"/>
    <w:rsid w:val="00773696"/>
    <w:rsid w:val="007737F7"/>
    <w:rsid w:val="00775438"/>
    <w:rsid w:val="00776222"/>
    <w:rsid w:val="0077673F"/>
    <w:rsid w:val="0077674A"/>
    <w:rsid w:val="00776E17"/>
    <w:rsid w:val="0078206F"/>
    <w:rsid w:val="00783A02"/>
    <w:rsid w:val="007842A9"/>
    <w:rsid w:val="00784AFF"/>
    <w:rsid w:val="00785074"/>
    <w:rsid w:val="00785612"/>
    <w:rsid w:val="00785D81"/>
    <w:rsid w:val="00785E53"/>
    <w:rsid w:val="00786CA2"/>
    <w:rsid w:val="007871E8"/>
    <w:rsid w:val="007876AD"/>
    <w:rsid w:val="007879D3"/>
    <w:rsid w:val="007901AC"/>
    <w:rsid w:val="00790A85"/>
    <w:rsid w:val="00791DBB"/>
    <w:rsid w:val="00791EEA"/>
    <w:rsid w:val="00793841"/>
    <w:rsid w:val="0079475C"/>
    <w:rsid w:val="007A14BF"/>
    <w:rsid w:val="007A2945"/>
    <w:rsid w:val="007A3600"/>
    <w:rsid w:val="007A425D"/>
    <w:rsid w:val="007A4BA8"/>
    <w:rsid w:val="007A537A"/>
    <w:rsid w:val="007A5E1A"/>
    <w:rsid w:val="007A66CB"/>
    <w:rsid w:val="007A702C"/>
    <w:rsid w:val="007B02AC"/>
    <w:rsid w:val="007B061D"/>
    <w:rsid w:val="007B12FC"/>
    <w:rsid w:val="007B1819"/>
    <w:rsid w:val="007B37D9"/>
    <w:rsid w:val="007B4A1C"/>
    <w:rsid w:val="007B5481"/>
    <w:rsid w:val="007B5844"/>
    <w:rsid w:val="007B7887"/>
    <w:rsid w:val="007C0275"/>
    <w:rsid w:val="007C0F82"/>
    <w:rsid w:val="007C207E"/>
    <w:rsid w:val="007C25F8"/>
    <w:rsid w:val="007C27D0"/>
    <w:rsid w:val="007C47EE"/>
    <w:rsid w:val="007C4CAF"/>
    <w:rsid w:val="007C50BE"/>
    <w:rsid w:val="007C5C74"/>
    <w:rsid w:val="007C5E01"/>
    <w:rsid w:val="007C6CD1"/>
    <w:rsid w:val="007C752E"/>
    <w:rsid w:val="007C7810"/>
    <w:rsid w:val="007C7D5B"/>
    <w:rsid w:val="007D0177"/>
    <w:rsid w:val="007D02D5"/>
    <w:rsid w:val="007D1DAD"/>
    <w:rsid w:val="007D2ADB"/>
    <w:rsid w:val="007D33A2"/>
    <w:rsid w:val="007D3AB9"/>
    <w:rsid w:val="007D3C78"/>
    <w:rsid w:val="007D421B"/>
    <w:rsid w:val="007D4AEA"/>
    <w:rsid w:val="007D6182"/>
    <w:rsid w:val="007D7ADE"/>
    <w:rsid w:val="007E0323"/>
    <w:rsid w:val="007E0BDD"/>
    <w:rsid w:val="007E0D84"/>
    <w:rsid w:val="007E1E87"/>
    <w:rsid w:val="007E31DF"/>
    <w:rsid w:val="007E4805"/>
    <w:rsid w:val="007E547D"/>
    <w:rsid w:val="007E7436"/>
    <w:rsid w:val="007E749C"/>
    <w:rsid w:val="007F2575"/>
    <w:rsid w:val="007F3286"/>
    <w:rsid w:val="007F3E44"/>
    <w:rsid w:val="007F494C"/>
    <w:rsid w:val="007F4E64"/>
    <w:rsid w:val="007F5FDB"/>
    <w:rsid w:val="007F6259"/>
    <w:rsid w:val="007F7BFA"/>
    <w:rsid w:val="00800162"/>
    <w:rsid w:val="00801BC2"/>
    <w:rsid w:val="008027A7"/>
    <w:rsid w:val="008059D4"/>
    <w:rsid w:val="0080665D"/>
    <w:rsid w:val="008068D1"/>
    <w:rsid w:val="00807B6D"/>
    <w:rsid w:val="008100AE"/>
    <w:rsid w:val="008103A2"/>
    <w:rsid w:val="008103C2"/>
    <w:rsid w:val="00810AE3"/>
    <w:rsid w:val="00810DA4"/>
    <w:rsid w:val="00811879"/>
    <w:rsid w:val="00811AB0"/>
    <w:rsid w:val="00812CEA"/>
    <w:rsid w:val="00812D1F"/>
    <w:rsid w:val="00813928"/>
    <w:rsid w:val="008144A9"/>
    <w:rsid w:val="0081668E"/>
    <w:rsid w:val="008166C2"/>
    <w:rsid w:val="008173B6"/>
    <w:rsid w:val="008177F8"/>
    <w:rsid w:val="00817803"/>
    <w:rsid w:val="00820AF3"/>
    <w:rsid w:val="008214C3"/>
    <w:rsid w:val="00821B17"/>
    <w:rsid w:val="00823AE3"/>
    <w:rsid w:val="00824D80"/>
    <w:rsid w:val="00826AA7"/>
    <w:rsid w:val="0083005A"/>
    <w:rsid w:val="00831AE7"/>
    <w:rsid w:val="00832DF4"/>
    <w:rsid w:val="008331B3"/>
    <w:rsid w:val="00834813"/>
    <w:rsid w:val="00834CD9"/>
    <w:rsid w:val="00835340"/>
    <w:rsid w:val="008364BA"/>
    <w:rsid w:val="00837B66"/>
    <w:rsid w:val="00837DC8"/>
    <w:rsid w:val="00841DFF"/>
    <w:rsid w:val="00842209"/>
    <w:rsid w:val="00843815"/>
    <w:rsid w:val="00843DE8"/>
    <w:rsid w:val="00846A10"/>
    <w:rsid w:val="00852F55"/>
    <w:rsid w:val="00853023"/>
    <w:rsid w:val="00853127"/>
    <w:rsid w:val="00855B10"/>
    <w:rsid w:val="0085690D"/>
    <w:rsid w:val="00856CD8"/>
    <w:rsid w:val="00856FF6"/>
    <w:rsid w:val="00857CFF"/>
    <w:rsid w:val="00857E9F"/>
    <w:rsid w:val="00860EFF"/>
    <w:rsid w:val="00861A10"/>
    <w:rsid w:val="008621CC"/>
    <w:rsid w:val="008628E8"/>
    <w:rsid w:val="008639A6"/>
    <w:rsid w:val="008652BD"/>
    <w:rsid w:val="008668B8"/>
    <w:rsid w:val="00867832"/>
    <w:rsid w:val="00870049"/>
    <w:rsid w:val="00870299"/>
    <w:rsid w:val="008709F6"/>
    <w:rsid w:val="0087125F"/>
    <w:rsid w:val="008713CD"/>
    <w:rsid w:val="008713F7"/>
    <w:rsid w:val="008720D3"/>
    <w:rsid w:val="0087265A"/>
    <w:rsid w:val="00872BE7"/>
    <w:rsid w:val="008739F5"/>
    <w:rsid w:val="00873FFD"/>
    <w:rsid w:val="0087451E"/>
    <w:rsid w:val="00875F06"/>
    <w:rsid w:val="00877A03"/>
    <w:rsid w:val="00877B01"/>
    <w:rsid w:val="00877B08"/>
    <w:rsid w:val="008802FF"/>
    <w:rsid w:val="00880C5D"/>
    <w:rsid w:val="00880F7D"/>
    <w:rsid w:val="008822D8"/>
    <w:rsid w:val="00882518"/>
    <w:rsid w:val="00884CD7"/>
    <w:rsid w:val="00885730"/>
    <w:rsid w:val="0088624C"/>
    <w:rsid w:val="00886B83"/>
    <w:rsid w:val="00887221"/>
    <w:rsid w:val="008873FD"/>
    <w:rsid w:val="0089096D"/>
    <w:rsid w:val="008920E9"/>
    <w:rsid w:val="00894AB6"/>
    <w:rsid w:val="00894AE5"/>
    <w:rsid w:val="00894E45"/>
    <w:rsid w:val="008956EA"/>
    <w:rsid w:val="008968B5"/>
    <w:rsid w:val="00896F75"/>
    <w:rsid w:val="008A1CB5"/>
    <w:rsid w:val="008A1D57"/>
    <w:rsid w:val="008A1FB8"/>
    <w:rsid w:val="008A361C"/>
    <w:rsid w:val="008A38CA"/>
    <w:rsid w:val="008A393F"/>
    <w:rsid w:val="008A524E"/>
    <w:rsid w:val="008A57EB"/>
    <w:rsid w:val="008A61AE"/>
    <w:rsid w:val="008A6BB4"/>
    <w:rsid w:val="008B0080"/>
    <w:rsid w:val="008B48BE"/>
    <w:rsid w:val="008B4D05"/>
    <w:rsid w:val="008B548D"/>
    <w:rsid w:val="008B63EF"/>
    <w:rsid w:val="008B648F"/>
    <w:rsid w:val="008B68E3"/>
    <w:rsid w:val="008B6F45"/>
    <w:rsid w:val="008B706E"/>
    <w:rsid w:val="008B7104"/>
    <w:rsid w:val="008B71BF"/>
    <w:rsid w:val="008B7B11"/>
    <w:rsid w:val="008B7FC2"/>
    <w:rsid w:val="008C0696"/>
    <w:rsid w:val="008C16EE"/>
    <w:rsid w:val="008C18A2"/>
    <w:rsid w:val="008C1C14"/>
    <w:rsid w:val="008C2365"/>
    <w:rsid w:val="008C35D5"/>
    <w:rsid w:val="008C3AA7"/>
    <w:rsid w:val="008C5E02"/>
    <w:rsid w:val="008C6883"/>
    <w:rsid w:val="008C7AEC"/>
    <w:rsid w:val="008D06F9"/>
    <w:rsid w:val="008D1731"/>
    <w:rsid w:val="008D2C42"/>
    <w:rsid w:val="008D36D1"/>
    <w:rsid w:val="008D4234"/>
    <w:rsid w:val="008D4C27"/>
    <w:rsid w:val="008D4CF3"/>
    <w:rsid w:val="008D4EC5"/>
    <w:rsid w:val="008D5590"/>
    <w:rsid w:val="008D59A7"/>
    <w:rsid w:val="008D5C68"/>
    <w:rsid w:val="008D6C62"/>
    <w:rsid w:val="008D6EB1"/>
    <w:rsid w:val="008D7D77"/>
    <w:rsid w:val="008E1DB2"/>
    <w:rsid w:val="008E2025"/>
    <w:rsid w:val="008E2976"/>
    <w:rsid w:val="008E351A"/>
    <w:rsid w:val="008E3D05"/>
    <w:rsid w:val="008E6A33"/>
    <w:rsid w:val="008E6A43"/>
    <w:rsid w:val="008E786F"/>
    <w:rsid w:val="008F280F"/>
    <w:rsid w:val="008F331C"/>
    <w:rsid w:val="008F34B1"/>
    <w:rsid w:val="008F3AF1"/>
    <w:rsid w:val="008F406E"/>
    <w:rsid w:val="008F54FB"/>
    <w:rsid w:val="008F59BB"/>
    <w:rsid w:val="008F6555"/>
    <w:rsid w:val="008F718B"/>
    <w:rsid w:val="00900A29"/>
    <w:rsid w:val="00902035"/>
    <w:rsid w:val="00903F3A"/>
    <w:rsid w:val="00904821"/>
    <w:rsid w:val="0090586F"/>
    <w:rsid w:val="00905F72"/>
    <w:rsid w:val="00910CE5"/>
    <w:rsid w:val="00912F8A"/>
    <w:rsid w:val="00914156"/>
    <w:rsid w:val="009145E5"/>
    <w:rsid w:val="00915288"/>
    <w:rsid w:val="00917F48"/>
    <w:rsid w:val="009230AC"/>
    <w:rsid w:val="00924129"/>
    <w:rsid w:val="009247D7"/>
    <w:rsid w:val="00924CB4"/>
    <w:rsid w:val="0092541D"/>
    <w:rsid w:val="00925841"/>
    <w:rsid w:val="00925BA9"/>
    <w:rsid w:val="0092606A"/>
    <w:rsid w:val="009304BA"/>
    <w:rsid w:val="00931D35"/>
    <w:rsid w:val="00931E47"/>
    <w:rsid w:val="00932183"/>
    <w:rsid w:val="009324FD"/>
    <w:rsid w:val="0093578F"/>
    <w:rsid w:val="00937FFE"/>
    <w:rsid w:val="00940357"/>
    <w:rsid w:val="00940C43"/>
    <w:rsid w:val="00941455"/>
    <w:rsid w:val="00941863"/>
    <w:rsid w:val="00941AAE"/>
    <w:rsid w:val="00942856"/>
    <w:rsid w:val="00944424"/>
    <w:rsid w:val="00944E57"/>
    <w:rsid w:val="009451FE"/>
    <w:rsid w:val="009452C1"/>
    <w:rsid w:val="009456E1"/>
    <w:rsid w:val="00945E5C"/>
    <w:rsid w:val="00945F5B"/>
    <w:rsid w:val="009508BC"/>
    <w:rsid w:val="00950A13"/>
    <w:rsid w:val="009516D0"/>
    <w:rsid w:val="0095194D"/>
    <w:rsid w:val="00952119"/>
    <w:rsid w:val="0095226A"/>
    <w:rsid w:val="00952EAD"/>
    <w:rsid w:val="009556DF"/>
    <w:rsid w:val="00956043"/>
    <w:rsid w:val="00957069"/>
    <w:rsid w:val="00957156"/>
    <w:rsid w:val="009576D7"/>
    <w:rsid w:val="0096023C"/>
    <w:rsid w:val="00961EDB"/>
    <w:rsid w:val="0096254A"/>
    <w:rsid w:val="009658C8"/>
    <w:rsid w:val="00966F36"/>
    <w:rsid w:val="00967491"/>
    <w:rsid w:val="00970802"/>
    <w:rsid w:val="00971B8D"/>
    <w:rsid w:val="00973AB7"/>
    <w:rsid w:val="00974E32"/>
    <w:rsid w:val="0097540D"/>
    <w:rsid w:val="0097680D"/>
    <w:rsid w:val="0097681E"/>
    <w:rsid w:val="00976E04"/>
    <w:rsid w:val="00977591"/>
    <w:rsid w:val="009811AC"/>
    <w:rsid w:val="00982B39"/>
    <w:rsid w:val="00982C8D"/>
    <w:rsid w:val="00983D13"/>
    <w:rsid w:val="00983EF6"/>
    <w:rsid w:val="0098421F"/>
    <w:rsid w:val="00985363"/>
    <w:rsid w:val="009859CB"/>
    <w:rsid w:val="00987A0F"/>
    <w:rsid w:val="00987A20"/>
    <w:rsid w:val="00987A8A"/>
    <w:rsid w:val="0099017B"/>
    <w:rsid w:val="00991438"/>
    <w:rsid w:val="00992C84"/>
    <w:rsid w:val="00993964"/>
    <w:rsid w:val="00994169"/>
    <w:rsid w:val="009950A9"/>
    <w:rsid w:val="00995353"/>
    <w:rsid w:val="009959F3"/>
    <w:rsid w:val="00995FAF"/>
    <w:rsid w:val="00996754"/>
    <w:rsid w:val="00996D90"/>
    <w:rsid w:val="009978ED"/>
    <w:rsid w:val="0099796E"/>
    <w:rsid w:val="009A142A"/>
    <w:rsid w:val="009A19F6"/>
    <w:rsid w:val="009A1BB1"/>
    <w:rsid w:val="009A3CBA"/>
    <w:rsid w:val="009A5F5B"/>
    <w:rsid w:val="009A5F82"/>
    <w:rsid w:val="009A6117"/>
    <w:rsid w:val="009A6BCA"/>
    <w:rsid w:val="009A6DDD"/>
    <w:rsid w:val="009A6EC3"/>
    <w:rsid w:val="009B00F3"/>
    <w:rsid w:val="009B0488"/>
    <w:rsid w:val="009B0584"/>
    <w:rsid w:val="009B0BFE"/>
    <w:rsid w:val="009B0E7E"/>
    <w:rsid w:val="009B2570"/>
    <w:rsid w:val="009B2733"/>
    <w:rsid w:val="009B2785"/>
    <w:rsid w:val="009B356F"/>
    <w:rsid w:val="009B5156"/>
    <w:rsid w:val="009B52F6"/>
    <w:rsid w:val="009C297E"/>
    <w:rsid w:val="009C2B4F"/>
    <w:rsid w:val="009C4A1E"/>
    <w:rsid w:val="009C7922"/>
    <w:rsid w:val="009D1BF0"/>
    <w:rsid w:val="009D26F9"/>
    <w:rsid w:val="009D31A3"/>
    <w:rsid w:val="009D3800"/>
    <w:rsid w:val="009D475C"/>
    <w:rsid w:val="009D5000"/>
    <w:rsid w:val="009D504E"/>
    <w:rsid w:val="009D52D6"/>
    <w:rsid w:val="009D5EA4"/>
    <w:rsid w:val="009E08F3"/>
    <w:rsid w:val="009E0D6A"/>
    <w:rsid w:val="009E26D4"/>
    <w:rsid w:val="009E35D3"/>
    <w:rsid w:val="009E3F1B"/>
    <w:rsid w:val="009E5D3C"/>
    <w:rsid w:val="009E70A7"/>
    <w:rsid w:val="009E7595"/>
    <w:rsid w:val="009E7EA2"/>
    <w:rsid w:val="009F0AAC"/>
    <w:rsid w:val="009F166E"/>
    <w:rsid w:val="009F1B58"/>
    <w:rsid w:val="009F299C"/>
    <w:rsid w:val="009F3C0A"/>
    <w:rsid w:val="009F4583"/>
    <w:rsid w:val="009F4DFB"/>
    <w:rsid w:val="009F5C8C"/>
    <w:rsid w:val="009F62A0"/>
    <w:rsid w:val="009F76BE"/>
    <w:rsid w:val="009F796C"/>
    <w:rsid w:val="009F7D59"/>
    <w:rsid w:val="00A019E5"/>
    <w:rsid w:val="00A022BB"/>
    <w:rsid w:val="00A0366D"/>
    <w:rsid w:val="00A03AAE"/>
    <w:rsid w:val="00A0509D"/>
    <w:rsid w:val="00A05B7E"/>
    <w:rsid w:val="00A0647E"/>
    <w:rsid w:val="00A10315"/>
    <w:rsid w:val="00A103D5"/>
    <w:rsid w:val="00A11124"/>
    <w:rsid w:val="00A11572"/>
    <w:rsid w:val="00A116DB"/>
    <w:rsid w:val="00A11830"/>
    <w:rsid w:val="00A12D82"/>
    <w:rsid w:val="00A14158"/>
    <w:rsid w:val="00A14C65"/>
    <w:rsid w:val="00A166D7"/>
    <w:rsid w:val="00A172E2"/>
    <w:rsid w:val="00A20AB9"/>
    <w:rsid w:val="00A21949"/>
    <w:rsid w:val="00A224A1"/>
    <w:rsid w:val="00A23E7D"/>
    <w:rsid w:val="00A247A7"/>
    <w:rsid w:val="00A2566A"/>
    <w:rsid w:val="00A26176"/>
    <w:rsid w:val="00A26F57"/>
    <w:rsid w:val="00A30493"/>
    <w:rsid w:val="00A32054"/>
    <w:rsid w:val="00A328D8"/>
    <w:rsid w:val="00A33338"/>
    <w:rsid w:val="00A33AE8"/>
    <w:rsid w:val="00A35C65"/>
    <w:rsid w:val="00A3624C"/>
    <w:rsid w:val="00A3634B"/>
    <w:rsid w:val="00A41465"/>
    <w:rsid w:val="00A4146C"/>
    <w:rsid w:val="00A420B6"/>
    <w:rsid w:val="00A422AD"/>
    <w:rsid w:val="00A435B0"/>
    <w:rsid w:val="00A43DEE"/>
    <w:rsid w:val="00A4501F"/>
    <w:rsid w:val="00A4523A"/>
    <w:rsid w:val="00A46F1B"/>
    <w:rsid w:val="00A47323"/>
    <w:rsid w:val="00A51A40"/>
    <w:rsid w:val="00A52712"/>
    <w:rsid w:val="00A534B4"/>
    <w:rsid w:val="00A54A20"/>
    <w:rsid w:val="00A5660C"/>
    <w:rsid w:val="00A57A69"/>
    <w:rsid w:val="00A57E13"/>
    <w:rsid w:val="00A60B8E"/>
    <w:rsid w:val="00A60CFF"/>
    <w:rsid w:val="00A61A8E"/>
    <w:rsid w:val="00A62331"/>
    <w:rsid w:val="00A624AB"/>
    <w:rsid w:val="00A636E4"/>
    <w:rsid w:val="00A64B00"/>
    <w:rsid w:val="00A64CBE"/>
    <w:rsid w:val="00A67917"/>
    <w:rsid w:val="00A7032A"/>
    <w:rsid w:val="00A72849"/>
    <w:rsid w:val="00A73794"/>
    <w:rsid w:val="00A73B23"/>
    <w:rsid w:val="00A73EC7"/>
    <w:rsid w:val="00A748B1"/>
    <w:rsid w:val="00A75953"/>
    <w:rsid w:val="00A76B6A"/>
    <w:rsid w:val="00A76EB8"/>
    <w:rsid w:val="00A77EBA"/>
    <w:rsid w:val="00A80664"/>
    <w:rsid w:val="00A80879"/>
    <w:rsid w:val="00A8092D"/>
    <w:rsid w:val="00A81BB0"/>
    <w:rsid w:val="00A81DA9"/>
    <w:rsid w:val="00A82468"/>
    <w:rsid w:val="00A839BA"/>
    <w:rsid w:val="00A84A73"/>
    <w:rsid w:val="00A84B21"/>
    <w:rsid w:val="00A84D70"/>
    <w:rsid w:val="00A85414"/>
    <w:rsid w:val="00A85453"/>
    <w:rsid w:val="00A87759"/>
    <w:rsid w:val="00A9058B"/>
    <w:rsid w:val="00A911B8"/>
    <w:rsid w:val="00A91A7F"/>
    <w:rsid w:val="00A91DA3"/>
    <w:rsid w:val="00A91E5A"/>
    <w:rsid w:val="00A9312F"/>
    <w:rsid w:val="00A9345F"/>
    <w:rsid w:val="00A939E6"/>
    <w:rsid w:val="00A94B85"/>
    <w:rsid w:val="00A953AD"/>
    <w:rsid w:val="00A9542D"/>
    <w:rsid w:val="00A95FC4"/>
    <w:rsid w:val="00A96248"/>
    <w:rsid w:val="00A96339"/>
    <w:rsid w:val="00AA5090"/>
    <w:rsid w:val="00AA6B96"/>
    <w:rsid w:val="00AA6C3E"/>
    <w:rsid w:val="00AA7C14"/>
    <w:rsid w:val="00AA7FCF"/>
    <w:rsid w:val="00AB000B"/>
    <w:rsid w:val="00AB0437"/>
    <w:rsid w:val="00AB1217"/>
    <w:rsid w:val="00AB132D"/>
    <w:rsid w:val="00AB1553"/>
    <w:rsid w:val="00AB17DA"/>
    <w:rsid w:val="00AB4260"/>
    <w:rsid w:val="00AB4BC6"/>
    <w:rsid w:val="00AB4C27"/>
    <w:rsid w:val="00AB4C63"/>
    <w:rsid w:val="00AC0B3C"/>
    <w:rsid w:val="00AC0E53"/>
    <w:rsid w:val="00AC257A"/>
    <w:rsid w:val="00AC3C22"/>
    <w:rsid w:val="00AC3E6B"/>
    <w:rsid w:val="00AC6CA6"/>
    <w:rsid w:val="00AC6EA1"/>
    <w:rsid w:val="00AC70BA"/>
    <w:rsid w:val="00AD08C0"/>
    <w:rsid w:val="00AD1451"/>
    <w:rsid w:val="00AD1DD9"/>
    <w:rsid w:val="00AD2299"/>
    <w:rsid w:val="00AD245B"/>
    <w:rsid w:val="00AD2AEA"/>
    <w:rsid w:val="00AD3A01"/>
    <w:rsid w:val="00AD4116"/>
    <w:rsid w:val="00AD534B"/>
    <w:rsid w:val="00AE0F2D"/>
    <w:rsid w:val="00AE0F5A"/>
    <w:rsid w:val="00AE1C24"/>
    <w:rsid w:val="00AE1D1A"/>
    <w:rsid w:val="00AE24A8"/>
    <w:rsid w:val="00AE2AEA"/>
    <w:rsid w:val="00AE3445"/>
    <w:rsid w:val="00AE3C2A"/>
    <w:rsid w:val="00AE4B0E"/>
    <w:rsid w:val="00AE4E9C"/>
    <w:rsid w:val="00AE523C"/>
    <w:rsid w:val="00AE5958"/>
    <w:rsid w:val="00AE6501"/>
    <w:rsid w:val="00AE7365"/>
    <w:rsid w:val="00AE7D76"/>
    <w:rsid w:val="00AF109A"/>
    <w:rsid w:val="00AF16AD"/>
    <w:rsid w:val="00AF2523"/>
    <w:rsid w:val="00AF379C"/>
    <w:rsid w:val="00AF3DA7"/>
    <w:rsid w:val="00AF44AF"/>
    <w:rsid w:val="00AF4F34"/>
    <w:rsid w:val="00AF505C"/>
    <w:rsid w:val="00AF56B7"/>
    <w:rsid w:val="00AF79B7"/>
    <w:rsid w:val="00B00348"/>
    <w:rsid w:val="00B007D2"/>
    <w:rsid w:val="00B03AEA"/>
    <w:rsid w:val="00B03F4D"/>
    <w:rsid w:val="00B0494A"/>
    <w:rsid w:val="00B07188"/>
    <w:rsid w:val="00B10371"/>
    <w:rsid w:val="00B104A6"/>
    <w:rsid w:val="00B10AE0"/>
    <w:rsid w:val="00B10E9B"/>
    <w:rsid w:val="00B1138B"/>
    <w:rsid w:val="00B11D0E"/>
    <w:rsid w:val="00B12BA2"/>
    <w:rsid w:val="00B143C3"/>
    <w:rsid w:val="00B15555"/>
    <w:rsid w:val="00B16346"/>
    <w:rsid w:val="00B1657B"/>
    <w:rsid w:val="00B168F8"/>
    <w:rsid w:val="00B20A12"/>
    <w:rsid w:val="00B21CC3"/>
    <w:rsid w:val="00B222CC"/>
    <w:rsid w:val="00B22860"/>
    <w:rsid w:val="00B22886"/>
    <w:rsid w:val="00B25032"/>
    <w:rsid w:val="00B254DE"/>
    <w:rsid w:val="00B26EA6"/>
    <w:rsid w:val="00B278F9"/>
    <w:rsid w:val="00B314F3"/>
    <w:rsid w:val="00B337DA"/>
    <w:rsid w:val="00B33BDB"/>
    <w:rsid w:val="00B3412F"/>
    <w:rsid w:val="00B3449A"/>
    <w:rsid w:val="00B35D00"/>
    <w:rsid w:val="00B35E20"/>
    <w:rsid w:val="00B372D1"/>
    <w:rsid w:val="00B37FB5"/>
    <w:rsid w:val="00B40783"/>
    <w:rsid w:val="00B42F72"/>
    <w:rsid w:val="00B438BB"/>
    <w:rsid w:val="00B43B50"/>
    <w:rsid w:val="00B43C9D"/>
    <w:rsid w:val="00B45522"/>
    <w:rsid w:val="00B47ACD"/>
    <w:rsid w:val="00B515B2"/>
    <w:rsid w:val="00B51BB5"/>
    <w:rsid w:val="00B522A1"/>
    <w:rsid w:val="00B52708"/>
    <w:rsid w:val="00B543D3"/>
    <w:rsid w:val="00B55F68"/>
    <w:rsid w:val="00B56190"/>
    <w:rsid w:val="00B5633F"/>
    <w:rsid w:val="00B57DAD"/>
    <w:rsid w:val="00B60C2A"/>
    <w:rsid w:val="00B61375"/>
    <w:rsid w:val="00B616D8"/>
    <w:rsid w:val="00B61DB7"/>
    <w:rsid w:val="00B621A3"/>
    <w:rsid w:val="00B62F5E"/>
    <w:rsid w:val="00B63A7B"/>
    <w:rsid w:val="00B64C45"/>
    <w:rsid w:val="00B64E28"/>
    <w:rsid w:val="00B65538"/>
    <w:rsid w:val="00B707FF"/>
    <w:rsid w:val="00B72EFC"/>
    <w:rsid w:val="00B73764"/>
    <w:rsid w:val="00B77506"/>
    <w:rsid w:val="00B77C4E"/>
    <w:rsid w:val="00B8374C"/>
    <w:rsid w:val="00B843F3"/>
    <w:rsid w:val="00B855EB"/>
    <w:rsid w:val="00B93081"/>
    <w:rsid w:val="00B93A8C"/>
    <w:rsid w:val="00B95219"/>
    <w:rsid w:val="00B95C09"/>
    <w:rsid w:val="00B963D3"/>
    <w:rsid w:val="00B965A4"/>
    <w:rsid w:val="00B96E10"/>
    <w:rsid w:val="00BA27C2"/>
    <w:rsid w:val="00BA28D2"/>
    <w:rsid w:val="00BA2C90"/>
    <w:rsid w:val="00BA34D0"/>
    <w:rsid w:val="00BA34FD"/>
    <w:rsid w:val="00BA3AD7"/>
    <w:rsid w:val="00BA4232"/>
    <w:rsid w:val="00BA5107"/>
    <w:rsid w:val="00BA51B0"/>
    <w:rsid w:val="00BA55A5"/>
    <w:rsid w:val="00BA5BE4"/>
    <w:rsid w:val="00BA7333"/>
    <w:rsid w:val="00BB1235"/>
    <w:rsid w:val="00BB1EA8"/>
    <w:rsid w:val="00BB2034"/>
    <w:rsid w:val="00BB2289"/>
    <w:rsid w:val="00BB2632"/>
    <w:rsid w:val="00BB297B"/>
    <w:rsid w:val="00BB29E1"/>
    <w:rsid w:val="00BB2E15"/>
    <w:rsid w:val="00BB372C"/>
    <w:rsid w:val="00BB37C6"/>
    <w:rsid w:val="00BB5D5A"/>
    <w:rsid w:val="00BB682C"/>
    <w:rsid w:val="00BB6E89"/>
    <w:rsid w:val="00BC0206"/>
    <w:rsid w:val="00BC235D"/>
    <w:rsid w:val="00BC24C5"/>
    <w:rsid w:val="00BC4187"/>
    <w:rsid w:val="00BC449F"/>
    <w:rsid w:val="00BC573F"/>
    <w:rsid w:val="00BC753D"/>
    <w:rsid w:val="00BC7AC7"/>
    <w:rsid w:val="00BD0039"/>
    <w:rsid w:val="00BD12CF"/>
    <w:rsid w:val="00BD14A6"/>
    <w:rsid w:val="00BD1DC8"/>
    <w:rsid w:val="00BD3242"/>
    <w:rsid w:val="00BD3C12"/>
    <w:rsid w:val="00BD5E3F"/>
    <w:rsid w:val="00BD7E31"/>
    <w:rsid w:val="00BE0CF4"/>
    <w:rsid w:val="00BE1EF7"/>
    <w:rsid w:val="00BE2F2C"/>
    <w:rsid w:val="00BE348E"/>
    <w:rsid w:val="00BE3ACB"/>
    <w:rsid w:val="00BE3E07"/>
    <w:rsid w:val="00BE5F50"/>
    <w:rsid w:val="00BE628E"/>
    <w:rsid w:val="00BE6633"/>
    <w:rsid w:val="00BE747F"/>
    <w:rsid w:val="00BE7612"/>
    <w:rsid w:val="00BE77FD"/>
    <w:rsid w:val="00BE7B99"/>
    <w:rsid w:val="00BF00F7"/>
    <w:rsid w:val="00BF0AC6"/>
    <w:rsid w:val="00BF387E"/>
    <w:rsid w:val="00BF447C"/>
    <w:rsid w:val="00BF5CEB"/>
    <w:rsid w:val="00BF6B61"/>
    <w:rsid w:val="00BF7A59"/>
    <w:rsid w:val="00C0169D"/>
    <w:rsid w:val="00C02076"/>
    <w:rsid w:val="00C02EE3"/>
    <w:rsid w:val="00C03117"/>
    <w:rsid w:val="00C03C75"/>
    <w:rsid w:val="00C03FA5"/>
    <w:rsid w:val="00C04080"/>
    <w:rsid w:val="00C042F4"/>
    <w:rsid w:val="00C043B7"/>
    <w:rsid w:val="00C04E38"/>
    <w:rsid w:val="00C04E77"/>
    <w:rsid w:val="00C051E0"/>
    <w:rsid w:val="00C05C18"/>
    <w:rsid w:val="00C05F30"/>
    <w:rsid w:val="00C0641F"/>
    <w:rsid w:val="00C06558"/>
    <w:rsid w:val="00C07180"/>
    <w:rsid w:val="00C0722D"/>
    <w:rsid w:val="00C07BFE"/>
    <w:rsid w:val="00C101E8"/>
    <w:rsid w:val="00C106E6"/>
    <w:rsid w:val="00C11AD7"/>
    <w:rsid w:val="00C125BF"/>
    <w:rsid w:val="00C1284D"/>
    <w:rsid w:val="00C1463D"/>
    <w:rsid w:val="00C1589A"/>
    <w:rsid w:val="00C15D8F"/>
    <w:rsid w:val="00C162A3"/>
    <w:rsid w:val="00C175B7"/>
    <w:rsid w:val="00C202A6"/>
    <w:rsid w:val="00C20A90"/>
    <w:rsid w:val="00C20C7F"/>
    <w:rsid w:val="00C21806"/>
    <w:rsid w:val="00C222A5"/>
    <w:rsid w:val="00C22FA4"/>
    <w:rsid w:val="00C2346D"/>
    <w:rsid w:val="00C25929"/>
    <w:rsid w:val="00C25AE1"/>
    <w:rsid w:val="00C26DBD"/>
    <w:rsid w:val="00C3042B"/>
    <w:rsid w:val="00C32C5F"/>
    <w:rsid w:val="00C33289"/>
    <w:rsid w:val="00C33486"/>
    <w:rsid w:val="00C3418C"/>
    <w:rsid w:val="00C36C2F"/>
    <w:rsid w:val="00C36D0A"/>
    <w:rsid w:val="00C37859"/>
    <w:rsid w:val="00C40E04"/>
    <w:rsid w:val="00C426B4"/>
    <w:rsid w:val="00C43AA1"/>
    <w:rsid w:val="00C43AA4"/>
    <w:rsid w:val="00C446D7"/>
    <w:rsid w:val="00C45D2B"/>
    <w:rsid w:val="00C45DEE"/>
    <w:rsid w:val="00C462BE"/>
    <w:rsid w:val="00C46C0F"/>
    <w:rsid w:val="00C47C7B"/>
    <w:rsid w:val="00C51C97"/>
    <w:rsid w:val="00C51D46"/>
    <w:rsid w:val="00C535F0"/>
    <w:rsid w:val="00C554B5"/>
    <w:rsid w:val="00C55657"/>
    <w:rsid w:val="00C5579B"/>
    <w:rsid w:val="00C56143"/>
    <w:rsid w:val="00C575AC"/>
    <w:rsid w:val="00C57D3F"/>
    <w:rsid w:val="00C61285"/>
    <w:rsid w:val="00C61288"/>
    <w:rsid w:val="00C6226D"/>
    <w:rsid w:val="00C63B0E"/>
    <w:rsid w:val="00C63C9D"/>
    <w:rsid w:val="00C63EAD"/>
    <w:rsid w:val="00C64D6A"/>
    <w:rsid w:val="00C65D3C"/>
    <w:rsid w:val="00C66317"/>
    <w:rsid w:val="00C665F6"/>
    <w:rsid w:val="00C675B3"/>
    <w:rsid w:val="00C70360"/>
    <w:rsid w:val="00C708AF"/>
    <w:rsid w:val="00C71053"/>
    <w:rsid w:val="00C733F0"/>
    <w:rsid w:val="00C762B9"/>
    <w:rsid w:val="00C766AE"/>
    <w:rsid w:val="00C76A99"/>
    <w:rsid w:val="00C809BC"/>
    <w:rsid w:val="00C815EB"/>
    <w:rsid w:val="00C81626"/>
    <w:rsid w:val="00C81DC8"/>
    <w:rsid w:val="00C8273C"/>
    <w:rsid w:val="00C83371"/>
    <w:rsid w:val="00C839F4"/>
    <w:rsid w:val="00C8411D"/>
    <w:rsid w:val="00C90108"/>
    <w:rsid w:val="00C9085E"/>
    <w:rsid w:val="00C91C92"/>
    <w:rsid w:val="00C924CF"/>
    <w:rsid w:val="00C92EBA"/>
    <w:rsid w:val="00C930C0"/>
    <w:rsid w:val="00C93750"/>
    <w:rsid w:val="00C9492B"/>
    <w:rsid w:val="00C95316"/>
    <w:rsid w:val="00C95427"/>
    <w:rsid w:val="00C9542B"/>
    <w:rsid w:val="00C97C42"/>
    <w:rsid w:val="00CA03EF"/>
    <w:rsid w:val="00CA0AE7"/>
    <w:rsid w:val="00CA0D74"/>
    <w:rsid w:val="00CA173D"/>
    <w:rsid w:val="00CA17E9"/>
    <w:rsid w:val="00CA29AA"/>
    <w:rsid w:val="00CA2ABD"/>
    <w:rsid w:val="00CA2C5D"/>
    <w:rsid w:val="00CA313E"/>
    <w:rsid w:val="00CA32F2"/>
    <w:rsid w:val="00CA3673"/>
    <w:rsid w:val="00CA4180"/>
    <w:rsid w:val="00CA5533"/>
    <w:rsid w:val="00CA7161"/>
    <w:rsid w:val="00CA7190"/>
    <w:rsid w:val="00CA7D6B"/>
    <w:rsid w:val="00CB1997"/>
    <w:rsid w:val="00CB2812"/>
    <w:rsid w:val="00CB347A"/>
    <w:rsid w:val="00CB3E1F"/>
    <w:rsid w:val="00CB4592"/>
    <w:rsid w:val="00CB60EF"/>
    <w:rsid w:val="00CB63D0"/>
    <w:rsid w:val="00CB6C7B"/>
    <w:rsid w:val="00CB719E"/>
    <w:rsid w:val="00CC01DB"/>
    <w:rsid w:val="00CC0248"/>
    <w:rsid w:val="00CC163D"/>
    <w:rsid w:val="00CC1C64"/>
    <w:rsid w:val="00CC5046"/>
    <w:rsid w:val="00CC5840"/>
    <w:rsid w:val="00CC6CF0"/>
    <w:rsid w:val="00CD03D3"/>
    <w:rsid w:val="00CD059D"/>
    <w:rsid w:val="00CD0FFB"/>
    <w:rsid w:val="00CD12B4"/>
    <w:rsid w:val="00CD13B7"/>
    <w:rsid w:val="00CD2F6A"/>
    <w:rsid w:val="00CD3888"/>
    <w:rsid w:val="00CD4289"/>
    <w:rsid w:val="00CD611B"/>
    <w:rsid w:val="00CD6F42"/>
    <w:rsid w:val="00CD7023"/>
    <w:rsid w:val="00CD70D2"/>
    <w:rsid w:val="00CD72E9"/>
    <w:rsid w:val="00CD7329"/>
    <w:rsid w:val="00CE1516"/>
    <w:rsid w:val="00CE346F"/>
    <w:rsid w:val="00CE4582"/>
    <w:rsid w:val="00CE45CD"/>
    <w:rsid w:val="00CE70D5"/>
    <w:rsid w:val="00CF02E8"/>
    <w:rsid w:val="00CF03C3"/>
    <w:rsid w:val="00CF0A23"/>
    <w:rsid w:val="00CF0DE1"/>
    <w:rsid w:val="00CF1291"/>
    <w:rsid w:val="00CF1572"/>
    <w:rsid w:val="00CF167E"/>
    <w:rsid w:val="00CF1726"/>
    <w:rsid w:val="00CF1CF3"/>
    <w:rsid w:val="00CF1FC4"/>
    <w:rsid w:val="00CF4202"/>
    <w:rsid w:val="00CF43C2"/>
    <w:rsid w:val="00CF57FC"/>
    <w:rsid w:val="00CF57FE"/>
    <w:rsid w:val="00CF5B10"/>
    <w:rsid w:val="00CF67D2"/>
    <w:rsid w:val="00D0056E"/>
    <w:rsid w:val="00D00588"/>
    <w:rsid w:val="00D0085B"/>
    <w:rsid w:val="00D017C9"/>
    <w:rsid w:val="00D032CA"/>
    <w:rsid w:val="00D033D9"/>
    <w:rsid w:val="00D05873"/>
    <w:rsid w:val="00D06E4D"/>
    <w:rsid w:val="00D071FD"/>
    <w:rsid w:val="00D07BAB"/>
    <w:rsid w:val="00D10200"/>
    <w:rsid w:val="00D14F24"/>
    <w:rsid w:val="00D16EC2"/>
    <w:rsid w:val="00D17154"/>
    <w:rsid w:val="00D2072A"/>
    <w:rsid w:val="00D215A0"/>
    <w:rsid w:val="00D21A7F"/>
    <w:rsid w:val="00D21AD1"/>
    <w:rsid w:val="00D21EA6"/>
    <w:rsid w:val="00D22A18"/>
    <w:rsid w:val="00D23568"/>
    <w:rsid w:val="00D24DFD"/>
    <w:rsid w:val="00D30981"/>
    <w:rsid w:val="00D31C6D"/>
    <w:rsid w:val="00D32286"/>
    <w:rsid w:val="00D32754"/>
    <w:rsid w:val="00D33855"/>
    <w:rsid w:val="00D34F2D"/>
    <w:rsid w:val="00D3629F"/>
    <w:rsid w:val="00D36587"/>
    <w:rsid w:val="00D3669C"/>
    <w:rsid w:val="00D36C3D"/>
    <w:rsid w:val="00D37FE9"/>
    <w:rsid w:val="00D413D7"/>
    <w:rsid w:val="00D41D3F"/>
    <w:rsid w:val="00D42D59"/>
    <w:rsid w:val="00D43918"/>
    <w:rsid w:val="00D44398"/>
    <w:rsid w:val="00D44B37"/>
    <w:rsid w:val="00D44E9E"/>
    <w:rsid w:val="00D452B5"/>
    <w:rsid w:val="00D462C7"/>
    <w:rsid w:val="00D4738A"/>
    <w:rsid w:val="00D47E42"/>
    <w:rsid w:val="00D51D61"/>
    <w:rsid w:val="00D52306"/>
    <w:rsid w:val="00D54013"/>
    <w:rsid w:val="00D55F1E"/>
    <w:rsid w:val="00D574DA"/>
    <w:rsid w:val="00D57D55"/>
    <w:rsid w:val="00D66D3F"/>
    <w:rsid w:val="00D67410"/>
    <w:rsid w:val="00D67AA6"/>
    <w:rsid w:val="00D715E4"/>
    <w:rsid w:val="00D721D5"/>
    <w:rsid w:val="00D72D56"/>
    <w:rsid w:val="00D73FB3"/>
    <w:rsid w:val="00D7459B"/>
    <w:rsid w:val="00D759B2"/>
    <w:rsid w:val="00D76415"/>
    <w:rsid w:val="00D76834"/>
    <w:rsid w:val="00D76C6C"/>
    <w:rsid w:val="00D77383"/>
    <w:rsid w:val="00D778DC"/>
    <w:rsid w:val="00D82083"/>
    <w:rsid w:val="00D8229D"/>
    <w:rsid w:val="00D83660"/>
    <w:rsid w:val="00D8483F"/>
    <w:rsid w:val="00D8547D"/>
    <w:rsid w:val="00D85EAB"/>
    <w:rsid w:val="00D870D0"/>
    <w:rsid w:val="00D873DC"/>
    <w:rsid w:val="00D87EAC"/>
    <w:rsid w:val="00D91436"/>
    <w:rsid w:val="00D91C7A"/>
    <w:rsid w:val="00D9267B"/>
    <w:rsid w:val="00D92938"/>
    <w:rsid w:val="00D95723"/>
    <w:rsid w:val="00D95983"/>
    <w:rsid w:val="00D965F8"/>
    <w:rsid w:val="00D974BF"/>
    <w:rsid w:val="00D97564"/>
    <w:rsid w:val="00D97A60"/>
    <w:rsid w:val="00DA0105"/>
    <w:rsid w:val="00DA0A58"/>
    <w:rsid w:val="00DA0C53"/>
    <w:rsid w:val="00DA115C"/>
    <w:rsid w:val="00DA1908"/>
    <w:rsid w:val="00DA1D14"/>
    <w:rsid w:val="00DA209E"/>
    <w:rsid w:val="00DA20E3"/>
    <w:rsid w:val="00DA2579"/>
    <w:rsid w:val="00DA3C7D"/>
    <w:rsid w:val="00DA426A"/>
    <w:rsid w:val="00DA57C8"/>
    <w:rsid w:val="00DA7F04"/>
    <w:rsid w:val="00DB0549"/>
    <w:rsid w:val="00DB1086"/>
    <w:rsid w:val="00DB1B4E"/>
    <w:rsid w:val="00DB1FC9"/>
    <w:rsid w:val="00DB238C"/>
    <w:rsid w:val="00DB2860"/>
    <w:rsid w:val="00DB2A3D"/>
    <w:rsid w:val="00DB36BC"/>
    <w:rsid w:val="00DB3750"/>
    <w:rsid w:val="00DB5707"/>
    <w:rsid w:val="00DB611E"/>
    <w:rsid w:val="00DB66AE"/>
    <w:rsid w:val="00DB71C1"/>
    <w:rsid w:val="00DB72E8"/>
    <w:rsid w:val="00DB76C8"/>
    <w:rsid w:val="00DC12F0"/>
    <w:rsid w:val="00DC1509"/>
    <w:rsid w:val="00DC25DE"/>
    <w:rsid w:val="00DC2D00"/>
    <w:rsid w:val="00DC3A3D"/>
    <w:rsid w:val="00DC3D52"/>
    <w:rsid w:val="00DC4906"/>
    <w:rsid w:val="00DC4C93"/>
    <w:rsid w:val="00DC5984"/>
    <w:rsid w:val="00DC5B8A"/>
    <w:rsid w:val="00DC678E"/>
    <w:rsid w:val="00DC6990"/>
    <w:rsid w:val="00DC6FDF"/>
    <w:rsid w:val="00DC721F"/>
    <w:rsid w:val="00DC746B"/>
    <w:rsid w:val="00DC77C2"/>
    <w:rsid w:val="00DC7B07"/>
    <w:rsid w:val="00DC7CBF"/>
    <w:rsid w:val="00DD04C9"/>
    <w:rsid w:val="00DD0F75"/>
    <w:rsid w:val="00DD10BE"/>
    <w:rsid w:val="00DD15E9"/>
    <w:rsid w:val="00DD1CB4"/>
    <w:rsid w:val="00DD2C6D"/>
    <w:rsid w:val="00DD353D"/>
    <w:rsid w:val="00DD3CC5"/>
    <w:rsid w:val="00DD5231"/>
    <w:rsid w:val="00DE249D"/>
    <w:rsid w:val="00DE29D7"/>
    <w:rsid w:val="00DE2D12"/>
    <w:rsid w:val="00DE315B"/>
    <w:rsid w:val="00DE4178"/>
    <w:rsid w:val="00DE4408"/>
    <w:rsid w:val="00DE5072"/>
    <w:rsid w:val="00DE54EB"/>
    <w:rsid w:val="00DE6C6B"/>
    <w:rsid w:val="00DE74C3"/>
    <w:rsid w:val="00DE7E1A"/>
    <w:rsid w:val="00DE7F57"/>
    <w:rsid w:val="00DE7FC3"/>
    <w:rsid w:val="00DF024A"/>
    <w:rsid w:val="00DF02D0"/>
    <w:rsid w:val="00DF118A"/>
    <w:rsid w:val="00DF129C"/>
    <w:rsid w:val="00DF152D"/>
    <w:rsid w:val="00DF1A3F"/>
    <w:rsid w:val="00DF2829"/>
    <w:rsid w:val="00DF4BC8"/>
    <w:rsid w:val="00DF5A63"/>
    <w:rsid w:val="00DF6AA2"/>
    <w:rsid w:val="00E000E1"/>
    <w:rsid w:val="00E003EC"/>
    <w:rsid w:val="00E0044F"/>
    <w:rsid w:val="00E00DDA"/>
    <w:rsid w:val="00E02649"/>
    <w:rsid w:val="00E02DA3"/>
    <w:rsid w:val="00E0311B"/>
    <w:rsid w:val="00E03503"/>
    <w:rsid w:val="00E03A11"/>
    <w:rsid w:val="00E03AD7"/>
    <w:rsid w:val="00E04630"/>
    <w:rsid w:val="00E048FD"/>
    <w:rsid w:val="00E0628C"/>
    <w:rsid w:val="00E06960"/>
    <w:rsid w:val="00E0701E"/>
    <w:rsid w:val="00E07153"/>
    <w:rsid w:val="00E07F4C"/>
    <w:rsid w:val="00E120D0"/>
    <w:rsid w:val="00E12716"/>
    <w:rsid w:val="00E13420"/>
    <w:rsid w:val="00E138C0"/>
    <w:rsid w:val="00E13A1D"/>
    <w:rsid w:val="00E145BA"/>
    <w:rsid w:val="00E14BD4"/>
    <w:rsid w:val="00E14BF9"/>
    <w:rsid w:val="00E15287"/>
    <w:rsid w:val="00E15AED"/>
    <w:rsid w:val="00E15EF9"/>
    <w:rsid w:val="00E1753F"/>
    <w:rsid w:val="00E1790A"/>
    <w:rsid w:val="00E20CD5"/>
    <w:rsid w:val="00E21781"/>
    <w:rsid w:val="00E21931"/>
    <w:rsid w:val="00E225C6"/>
    <w:rsid w:val="00E2488C"/>
    <w:rsid w:val="00E24B99"/>
    <w:rsid w:val="00E256FD"/>
    <w:rsid w:val="00E26937"/>
    <w:rsid w:val="00E35D30"/>
    <w:rsid w:val="00E35F37"/>
    <w:rsid w:val="00E363F1"/>
    <w:rsid w:val="00E37452"/>
    <w:rsid w:val="00E37B93"/>
    <w:rsid w:val="00E41026"/>
    <w:rsid w:val="00E4236C"/>
    <w:rsid w:val="00E43B5B"/>
    <w:rsid w:val="00E43D9A"/>
    <w:rsid w:val="00E445EE"/>
    <w:rsid w:val="00E44A3C"/>
    <w:rsid w:val="00E469F8"/>
    <w:rsid w:val="00E47D3E"/>
    <w:rsid w:val="00E513B3"/>
    <w:rsid w:val="00E525F5"/>
    <w:rsid w:val="00E5374C"/>
    <w:rsid w:val="00E5375C"/>
    <w:rsid w:val="00E541E4"/>
    <w:rsid w:val="00E5474F"/>
    <w:rsid w:val="00E54C5E"/>
    <w:rsid w:val="00E564C3"/>
    <w:rsid w:val="00E60897"/>
    <w:rsid w:val="00E608AB"/>
    <w:rsid w:val="00E609DD"/>
    <w:rsid w:val="00E60B35"/>
    <w:rsid w:val="00E60FF4"/>
    <w:rsid w:val="00E62393"/>
    <w:rsid w:val="00E62D3A"/>
    <w:rsid w:val="00E65099"/>
    <w:rsid w:val="00E651D4"/>
    <w:rsid w:val="00E65573"/>
    <w:rsid w:val="00E65D54"/>
    <w:rsid w:val="00E66B70"/>
    <w:rsid w:val="00E67524"/>
    <w:rsid w:val="00E71AE6"/>
    <w:rsid w:val="00E72170"/>
    <w:rsid w:val="00E73CDA"/>
    <w:rsid w:val="00E74A09"/>
    <w:rsid w:val="00E75B47"/>
    <w:rsid w:val="00E75BAC"/>
    <w:rsid w:val="00E75CEA"/>
    <w:rsid w:val="00E75EF5"/>
    <w:rsid w:val="00E775C9"/>
    <w:rsid w:val="00E77CCF"/>
    <w:rsid w:val="00E80CCB"/>
    <w:rsid w:val="00E8113A"/>
    <w:rsid w:val="00E8172C"/>
    <w:rsid w:val="00E81899"/>
    <w:rsid w:val="00E84FE9"/>
    <w:rsid w:val="00E8541B"/>
    <w:rsid w:val="00E864B8"/>
    <w:rsid w:val="00E86DC3"/>
    <w:rsid w:val="00E879F8"/>
    <w:rsid w:val="00E9139A"/>
    <w:rsid w:val="00E91908"/>
    <w:rsid w:val="00E9196D"/>
    <w:rsid w:val="00E91D2E"/>
    <w:rsid w:val="00E92D08"/>
    <w:rsid w:val="00E947DA"/>
    <w:rsid w:val="00E95D24"/>
    <w:rsid w:val="00E96062"/>
    <w:rsid w:val="00E96F88"/>
    <w:rsid w:val="00EA0B38"/>
    <w:rsid w:val="00EA31D8"/>
    <w:rsid w:val="00EA31E7"/>
    <w:rsid w:val="00EA4136"/>
    <w:rsid w:val="00EA5617"/>
    <w:rsid w:val="00EA6A56"/>
    <w:rsid w:val="00EB1EA4"/>
    <w:rsid w:val="00EB221C"/>
    <w:rsid w:val="00EB29EF"/>
    <w:rsid w:val="00EB2A75"/>
    <w:rsid w:val="00EB2F04"/>
    <w:rsid w:val="00EB3A36"/>
    <w:rsid w:val="00EB439C"/>
    <w:rsid w:val="00EB4A40"/>
    <w:rsid w:val="00EB53EB"/>
    <w:rsid w:val="00EB5BED"/>
    <w:rsid w:val="00EB5C27"/>
    <w:rsid w:val="00EB6454"/>
    <w:rsid w:val="00EB6B1C"/>
    <w:rsid w:val="00EB7A42"/>
    <w:rsid w:val="00EC1050"/>
    <w:rsid w:val="00EC1300"/>
    <w:rsid w:val="00EC35EB"/>
    <w:rsid w:val="00EC3A6D"/>
    <w:rsid w:val="00EC3E11"/>
    <w:rsid w:val="00EC4557"/>
    <w:rsid w:val="00EC7804"/>
    <w:rsid w:val="00ED0920"/>
    <w:rsid w:val="00ED20C6"/>
    <w:rsid w:val="00ED2BA1"/>
    <w:rsid w:val="00ED3416"/>
    <w:rsid w:val="00ED4ABC"/>
    <w:rsid w:val="00ED4BA2"/>
    <w:rsid w:val="00ED5BA3"/>
    <w:rsid w:val="00ED6002"/>
    <w:rsid w:val="00ED690B"/>
    <w:rsid w:val="00EE36E1"/>
    <w:rsid w:val="00EE43D0"/>
    <w:rsid w:val="00EE50F1"/>
    <w:rsid w:val="00EE642D"/>
    <w:rsid w:val="00EF027D"/>
    <w:rsid w:val="00EF3295"/>
    <w:rsid w:val="00EF3CBA"/>
    <w:rsid w:val="00EF4596"/>
    <w:rsid w:val="00EF545A"/>
    <w:rsid w:val="00EF7A5A"/>
    <w:rsid w:val="00F0138C"/>
    <w:rsid w:val="00F01A7E"/>
    <w:rsid w:val="00F01C88"/>
    <w:rsid w:val="00F024AC"/>
    <w:rsid w:val="00F03C3D"/>
    <w:rsid w:val="00F04677"/>
    <w:rsid w:val="00F058D2"/>
    <w:rsid w:val="00F07D78"/>
    <w:rsid w:val="00F1010F"/>
    <w:rsid w:val="00F10AA7"/>
    <w:rsid w:val="00F11A46"/>
    <w:rsid w:val="00F127CE"/>
    <w:rsid w:val="00F13DDE"/>
    <w:rsid w:val="00F144A3"/>
    <w:rsid w:val="00F14DBE"/>
    <w:rsid w:val="00F14DD3"/>
    <w:rsid w:val="00F1534C"/>
    <w:rsid w:val="00F1664E"/>
    <w:rsid w:val="00F16E96"/>
    <w:rsid w:val="00F17294"/>
    <w:rsid w:val="00F2065D"/>
    <w:rsid w:val="00F2190D"/>
    <w:rsid w:val="00F2286D"/>
    <w:rsid w:val="00F2290B"/>
    <w:rsid w:val="00F23319"/>
    <w:rsid w:val="00F23CA4"/>
    <w:rsid w:val="00F245A6"/>
    <w:rsid w:val="00F24E32"/>
    <w:rsid w:val="00F2692D"/>
    <w:rsid w:val="00F26F09"/>
    <w:rsid w:val="00F27247"/>
    <w:rsid w:val="00F301A4"/>
    <w:rsid w:val="00F302EC"/>
    <w:rsid w:val="00F30991"/>
    <w:rsid w:val="00F31FAF"/>
    <w:rsid w:val="00F3280F"/>
    <w:rsid w:val="00F35A88"/>
    <w:rsid w:val="00F36D6E"/>
    <w:rsid w:val="00F41C86"/>
    <w:rsid w:val="00F4222F"/>
    <w:rsid w:val="00F438DC"/>
    <w:rsid w:val="00F44014"/>
    <w:rsid w:val="00F4406D"/>
    <w:rsid w:val="00F451BC"/>
    <w:rsid w:val="00F46923"/>
    <w:rsid w:val="00F4746C"/>
    <w:rsid w:val="00F5055C"/>
    <w:rsid w:val="00F50F49"/>
    <w:rsid w:val="00F512DC"/>
    <w:rsid w:val="00F5134A"/>
    <w:rsid w:val="00F518EA"/>
    <w:rsid w:val="00F5354D"/>
    <w:rsid w:val="00F53B56"/>
    <w:rsid w:val="00F54416"/>
    <w:rsid w:val="00F55B1E"/>
    <w:rsid w:val="00F55BEB"/>
    <w:rsid w:val="00F563B1"/>
    <w:rsid w:val="00F56B9D"/>
    <w:rsid w:val="00F57408"/>
    <w:rsid w:val="00F607C1"/>
    <w:rsid w:val="00F60D4A"/>
    <w:rsid w:val="00F6123C"/>
    <w:rsid w:val="00F630CF"/>
    <w:rsid w:val="00F63350"/>
    <w:rsid w:val="00F63E86"/>
    <w:rsid w:val="00F6585D"/>
    <w:rsid w:val="00F66CE7"/>
    <w:rsid w:val="00F708D5"/>
    <w:rsid w:val="00F714F9"/>
    <w:rsid w:val="00F71A04"/>
    <w:rsid w:val="00F71A8D"/>
    <w:rsid w:val="00F71C34"/>
    <w:rsid w:val="00F734EC"/>
    <w:rsid w:val="00F746A4"/>
    <w:rsid w:val="00F75406"/>
    <w:rsid w:val="00F7542F"/>
    <w:rsid w:val="00F75ABC"/>
    <w:rsid w:val="00F76374"/>
    <w:rsid w:val="00F76BAB"/>
    <w:rsid w:val="00F7701A"/>
    <w:rsid w:val="00F77D44"/>
    <w:rsid w:val="00F8184E"/>
    <w:rsid w:val="00F819C7"/>
    <w:rsid w:val="00F83389"/>
    <w:rsid w:val="00F8522E"/>
    <w:rsid w:val="00F855BA"/>
    <w:rsid w:val="00F85912"/>
    <w:rsid w:val="00F85D47"/>
    <w:rsid w:val="00F8768A"/>
    <w:rsid w:val="00F87CEC"/>
    <w:rsid w:val="00F87D8D"/>
    <w:rsid w:val="00F90ECA"/>
    <w:rsid w:val="00F91AAD"/>
    <w:rsid w:val="00F91AEE"/>
    <w:rsid w:val="00F92B3A"/>
    <w:rsid w:val="00F93E95"/>
    <w:rsid w:val="00F95212"/>
    <w:rsid w:val="00F95EDD"/>
    <w:rsid w:val="00F9637C"/>
    <w:rsid w:val="00F978B9"/>
    <w:rsid w:val="00F97976"/>
    <w:rsid w:val="00F97A53"/>
    <w:rsid w:val="00FA0494"/>
    <w:rsid w:val="00FA0538"/>
    <w:rsid w:val="00FA05BD"/>
    <w:rsid w:val="00FA0DE3"/>
    <w:rsid w:val="00FA29DE"/>
    <w:rsid w:val="00FA3B0C"/>
    <w:rsid w:val="00FA3BDB"/>
    <w:rsid w:val="00FA53BC"/>
    <w:rsid w:val="00FA603D"/>
    <w:rsid w:val="00FA6EBB"/>
    <w:rsid w:val="00FA74A5"/>
    <w:rsid w:val="00FA772C"/>
    <w:rsid w:val="00FA7FCF"/>
    <w:rsid w:val="00FB1787"/>
    <w:rsid w:val="00FB1AA5"/>
    <w:rsid w:val="00FB1AD3"/>
    <w:rsid w:val="00FB3075"/>
    <w:rsid w:val="00FB33A4"/>
    <w:rsid w:val="00FB3C37"/>
    <w:rsid w:val="00FB4317"/>
    <w:rsid w:val="00FB4968"/>
    <w:rsid w:val="00FB555B"/>
    <w:rsid w:val="00FB5EF2"/>
    <w:rsid w:val="00FB6640"/>
    <w:rsid w:val="00FB788B"/>
    <w:rsid w:val="00FC0B05"/>
    <w:rsid w:val="00FC283D"/>
    <w:rsid w:val="00FC3389"/>
    <w:rsid w:val="00FC3CBD"/>
    <w:rsid w:val="00FC749B"/>
    <w:rsid w:val="00FD00E5"/>
    <w:rsid w:val="00FD0526"/>
    <w:rsid w:val="00FD0CBC"/>
    <w:rsid w:val="00FD4860"/>
    <w:rsid w:val="00FD5F25"/>
    <w:rsid w:val="00FD6993"/>
    <w:rsid w:val="00FE0044"/>
    <w:rsid w:val="00FE1529"/>
    <w:rsid w:val="00FE152D"/>
    <w:rsid w:val="00FE2061"/>
    <w:rsid w:val="00FE223C"/>
    <w:rsid w:val="00FE482D"/>
    <w:rsid w:val="00FE4AFF"/>
    <w:rsid w:val="00FE546D"/>
    <w:rsid w:val="00FE6A5B"/>
    <w:rsid w:val="00FE6B36"/>
    <w:rsid w:val="00FF2A76"/>
    <w:rsid w:val="00FF2B67"/>
    <w:rsid w:val="00FF4108"/>
    <w:rsid w:val="00FF436A"/>
    <w:rsid w:val="00FF5726"/>
    <w:rsid w:val="00FF6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5"/>
    <w:pPr>
      <w:widowControl w:val="0"/>
      <w:jc w:val="both"/>
    </w:pPr>
  </w:style>
  <w:style w:type="paragraph" w:styleId="1">
    <w:name w:val="heading 1"/>
    <w:basedOn w:val="a"/>
    <w:link w:val="1Char"/>
    <w:uiPriority w:val="9"/>
    <w:qFormat/>
    <w:rsid w:val="006F30B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DD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0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30B3"/>
    <w:rPr>
      <w:b/>
      <w:bCs/>
    </w:rPr>
  </w:style>
  <w:style w:type="character" w:customStyle="1" w:styleId="1Char">
    <w:name w:val="标题 1 Char"/>
    <w:basedOn w:val="a0"/>
    <w:link w:val="1"/>
    <w:uiPriority w:val="9"/>
    <w:rsid w:val="006F30B3"/>
    <w:rPr>
      <w:rFonts w:ascii="宋体" w:eastAsia="宋体" w:hAnsi="宋体" w:cs="宋体"/>
      <w:b/>
      <w:bCs/>
      <w:kern w:val="36"/>
      <w:sz w:val="48"/>
      <w:szCs w:val="48"/>
    </w:rPr>
  </w:style>
  <w:style w:type="paragraph" w:styleId="a5">
    <w:name w:val="header"/>
    <w:basedOn w:val="a"/>
    <w:link w:val="Char"/>
    <w:unhideWhenUsed/>
    <w:rsid w:val="00715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5F1D"/>
    <w:rPr>
      <w:sz w:val="18"/>
      <w:szCs w:val="18"/>
    </w:rPr>
  </w:style>
  <w:style w:type="paragraph" w:styleId="a6">
    <w:name w:val="footer"/>
    <w:basedOn w:val="a"/>
    <w:link w:val="Char0"/>
    <w:uiPriority w:val="99"/>
    <w:unhideWhenUsed/>
    <w:qFormat/>
    <w:rsid w:val="00715F1D"/>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715F1D"/>
    <w:rPr>
      <w:sz w:val="18"/>
      <w:szCs w:val="18"/>
    </w:rPr>
  </w:style>
  <w:style w:type="paragraph" w:styleId="a7">
    <w:name w:val="No Spacing"/>
    <w:link w:val="Char1"/>
    <w:uiPriority w:val="1"/>
    <w:qFormat/>
    <w:rsid w:val="00715F1D"/>
    <w:rPr>
      <w:kern w:val="0"/>
      <w:sz w:val="22"/>
    </w:rPr>
  </w:style>
  <w:style w:type="character" w:customStyle="1" w:styleId="Char1">
    <w:name w:val="无间隔 Char"/>
    <w:basedOn w:val="a0"/>
    <w:link w:val="a7"/>
    <w:uiPriority w:val="1"/>
    <w:rsid w:val="00715F1D"/>
    <w:rPr>
      <w:kern w:val="0"/>
      <w:sz w:val="22"/>
    </w:rPr>
  </w:style>
  <w:style w:type="character" w:customStyle="1" w:styleId="2Char">
    <w:name w:val="标题 2 Char"/>
    <w:basedOn w:val="a0"/>
    <w:link w:val="2"/>
    <w:uiPriority w:val="9"/>
    <w:rsid w:val="00DD1CB4"/>
    <w:rPr>
      <w:rFonts w:asciiTheme="majorHAnsi" w:eastAsiaTheme="majorEastAsia" w:hAnsiTheme="majorHAnsi" w:cstheme="majorBidi"/>
      <w:b/>
      <w:bCs/>
      <w:sz w:val="32"/>
      <w:szCs w:val="32"/>
    </w:rPr>
  </w:style>
  <w:style w:type="character" w:styleId="a8">
    <w:name w:val="page number"/>
    <w:basedOn w:val="a0"/>
    <w:rsid w:val="00F56B9D"/>
  </w:style>
  <w:style w:type="paragraph" w:styleId="TOC">
    <w:name w:val="TOC Heading"/>
    <w:basedOn w:val="1"/>
    <w:next w:val="a"/>
    <w:uiPriority w:val="39"/>
    <w:semiHidden/>
    <w:unhideWhenUsed/>
    <w:qFormat/>
    <w:rsid w:val="001C2A9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C2A92"/>
  </w:style>
  <w:style w:type="paragraph" w:styleId="20">
    <w:name w:val="toc 2"/>
    <w:basedOn w:val="a"/>
    <w:next w:val="a"/>
    <w:autoRedefine/>
    <w:uiPriority w:val="39"/>
    <w:unhideWhenUsed/>
    <w:rsid w:val="001C2A92"/>
    <w:pPr>
      <w:ind w:leftChars="200" w:left="420"/>
    </w:pPr>
  </w:style>
  <w:style w:type="character" w:styleId="a9">
    <w:name w:val="Hyperlink"/>
    <w:basedOn w:val="a0"/>
    <w:uiPriority w:val="99"/>
    <w:unhideWhenUsed/>
    <w:rsid w:val="001C2A92"/>
    <w:rPr>
      <w:color w:val="0000FF" w:themeColor="hyperlink"/>
      <w:u w:val="single"/>
    </w:rPr>
  </w:style>
  <w:style w:type="paragraph" w:styleId="aa">
    <w:name w:val="Balloon Text"/>
    <w:basedOn w:val="a"/>
    <w:link w:val="Char2"/>
    <w:uiPriority w:val="99"/>
    <w:semiHidden/>
    <w:unhideWhenUsed/>
    <w:rsid w:val="001C2A92"/>
    <w:rPr>
      <w:sz w:val="18"/>
      <w:szCs w:val="18"/>
    </w:rPr>
  </w:style>
  <w:style w:type="character" w:customStyle="1" w:styleId="Char2">
    <w:name w:val="批注框文本 Char"/>
    <w:basedOn w:val="a0"/>
    <w:link w:val="aa"/>
    <w:uiPriority w:val="99"/>
    <w:semiHidden/>
    <w:rsid w:val="001C2A92"/>
    <w:rPr>
      <w:sz w:val="18"/>
      <w:szCs w:val="18"/>
    </w:rPr>
  </w:style>
</w:styles>
</file>

<file path=word/webSettings.xml><?xml version="1.0" encoding="utf-8"?>
<w:webSettings xmlns:r="http://schemas.openxmlformats.org/officeDocument/2006/relationships" xmlns:w="http://schemas.openxmlformats.org/wordprocessingml/2006/main">
  <w:divs>
    <w:div w:id="423380178">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1830711436">
      <w:bodyDiv w:val="1"/>
      <w:marLeft w:val="0"/>
      <w:marRight w:val="0"/>
      <w:marTop w:val="0"/>
      <w:marBottom w:val="0"/>
      <w:divBdr>
        <w:top w:val="none" w:sz="0" w:space="0" w:color="auto"/>
        <w:left w:val="none" w:sz="0" w:space="0" w:color="auto"/>
        <w:bottom w:val="none" w:sz="0" w:space="0" w:color="auto"/>
        <w:right w:val="none" w:sz="0" w:space="0" w:color="auto"/>
      </w:divBdr>
    </w:div>
    <w:div w:id="21218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E032-2091-49FF-97BE-4A59ACD5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13</Pages>
  <Words>1213</Words>
  <Characters>6917</Characters>
  <Application>Microsoft Office Word</Application>
  <DocSecurity>0</DocSecurity>
  <Lines>57</Lines>
  <Paragraphs>16</Paragraphs>
  <ScaleCrop>false</ScaleCrop>
  <Company>Microsoft</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2020-07-27T08:10:00Z</cp:lastPrinted>
  <dcterms:created xsi:type="dcterms:W3CDTF">2020-07-21T09:46:00Z</dcterms:created>
  <dcterms:modified xsi:type="dcterms:W3CDTF">2020-07-27T08:31:00Z</dcterms:modified>
</cp:coreProperties>
</file>